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6E2D" w14:textId="77777777" w:rsidR="00455C61" w:rsidRPr="00F00099" w:rsidRDefault="00455C61" w:rsidP="00455C61">
      <w:pPr>
        <w:pStyle w:val="Titolo6"/>
        <w:spacing w:before="0"/>
        <w:jc w:val="center"/>
        <w:rPr>
          <w:rFonts w:ascii="Roboto" w:hAnsi="Roboto"/>
          <w:i w:val="0"/>
          <w:color w:val="auto"/>
          <w:sz w:val="28"/>
          <w:szCs w:val="28"/>
        </w:rPr>
      </w:pPr>
      <w:r w:rsidRPr="00F00099">
        <w:rPr>
          <w:rFonts w:ascii="Roboto" w:hAnsi="Roboto"/>
          <w:i w:val="0"/>
          <w:color w:val="auto"/>
          <w:sz w:val="28"/>
          <w:szCs w:val="28"/>
        </w:rPr>
        <w:t>MASTER UNIVERSITARIO DI I o II LIVELLO</w:t>
      </w:r>
    </w:p>
    <w:p w14:paraId="17FD8306" w14:textId="77777777" w:rsidR="00455C61" w:rsidRPr="00F00099" w:rsidRDefault="00455C61" w:rsidP="00455C61">
      <w:pPr>
        <w:pStyle w:val="Titolo6"/>
        <w:spacing w:before="0"/>
        <w:jc w:val="center"/>
        <w:rPr>
          <w:rFonts w:ascii="Roboto" w:hAnsi="Roboto"/>
          <w:b/>
          <w:bCs/>
          <w:i w:val="0"/>
          <w:iCs w:val="0"/>
          <w:color w:val="auto"/>
          <w:sz w:val="28"/>
          <w:szCs w:val="28"/>
        </w:rPr>
      </w:pPr>
      <w:r w:rsidRPr="00F00099">
        <w:rPr>
          <w:rFonts w:ascii="Roboto" w:hAnsi="Roboto"/>
          <w:b/>
          <w:bCs/>
          <w:i w:val="0"/>
          <w:iCs w:val="0"/>
          <w:color w:val="auto"/>
          <w:sz w:val="28"/>
          <w:szCs w:val="28"/>
        </w:rPr>
        <w:t>LINEE GUIDA PER LA PRESENTAZIONE DELLA PROPOSTA</w:t>
      </w:r>
    </w:p>
    <w:p w14:paraId="73984C60" w14:textId="1BD307D8" w:rsidR="00455C61" w:rsidRPr="00F00099" w:rsidRDefault="00455C61" w:rsidP="00455C61">
      <w:pPr>
        <w:pStyle w:val="Titolo6"/>
        <w:spacing w:before="0"/>
        <w:jc w:val="center"/>
        <w:rPr>
          <w:rFonts w:ascii="Roboto" w:hAnsi="Roboto"/>
          <w:color w:val="auto"/>
          <w:sz w:val="28"/>
          <w:szCs w:val="28"/>
        </w:rPr>
      </w:pPr>
      <w:r w:rsidRPr="00F00099">
        <w:rPr>
          <w:rFonts w:ascii="Roboto" w:hAnsi="Roboto"/>
          <w:color w:val="auto"/>
          <w:sz w:val="28"/>
          <w:szCs w:val="28"/>
        </w:rPr>
        <w:t>ai sensi degli artt. 3 e</w:t>
      </w:r>
      <w:r w:rsidR="00367640">
        <w:rPr>
          <w:rFonts w:ascii="Roboto" w:hAnsi="Roboto"/>
          <w:color w:val="auto"/>
          <w:sz w:val="28"/>
          <w:szCs w:val="28"/>
        </w:rPr>
        <w:t xml:space="preserve"> </w:t>
      </w:r>
      <w:r w:rsidRPr="00F00099">
        <w:rPr>
          <w:rFonts w:ascii="Roboto" w:hAnsi="Roboto"/>
          <w:color w:val="auto"/>
          <w:sz w:val="28"/>
          <w:szCs w:val="28"/>
        </w:rPr>
        <w:t>7 del D.M. 270/2004</w:t>
      </w:r>
    </w:p>
    <w:p w14:paraId="34B6FEDB" w14:textId="77777777" w:rsidR="00455C61" w:rsidRPr="00F00099" w:rsidRDefault="00455C61" w:rsidP="00455C61">
      <w:pPr>
        <w:rPr>
          <w:rFonts w:ascii="Roboto" w:hAnsi="Roboto" w:cs="Cambria"/>
          <w:sz w:val="21"/>
          <w:szCs w:val="21"/>
        </w:rPr>
      </w:pPr>
    </w:p>
    <w:p w14:paraId="6B5BD453" w14:textId="1A8E0AAC" w:rsidR="00455C61" w:rsidRDefault="00455C61" w:rsidP="00455C61">
      <w:pPr>
        <w:jc w:val="center"/>
        <w:rPr>
          <w:rFonts w:ascii="Roboto" w:hAnsi="Roboto" w:cs="Cambria"/>
          <w:b/>
          <w:bCs/>
        </w:rPr>
      </w:pPr>
      <w:r w:rsidRPr="00F00099">
        <w:rPr>
          <w:rFonts w:ascii="Roboto" w:hAnsi="Roboto" w:cs="Cambria"/>
          <w:b/>
          <w:bCs/>
        </w:rPr>
        <w:t xml:space="preserve">A.A. </w:t>
      </w:r>
      <w:r w:rsidR="00E175CE" w:rsidRPr="00F00099">
        <w:rPr>
          <w:rFonts w:ascii="Roboto" w:hAnsi="Roboto" w:cs="Cambria"/>
          <w:b/>
          <w:bCs/>
        </w:rPr>
        <w:t>20</w:t>
      </w:r>
      <w:r w:rsidR="00F00099">
        <w:rPr>
          <w:rFonts w:ascii="Roboto" w:hAnsi="Roboto" w:cs="Cambria"/>
          <w:b/>
          <w:bCs/>
        </w:rPr>
        <w:t>2</w:t>
      </w:r>
      <w:r w:rsidR="001836DC">
        <w:rPr>
          <w:rFonts w:ascii="Roboto" w:hAnsi="Roboto" w:cs="Cambria"/>
          <w:b/>
          <w:bCs/>
        </w:rPr>
        <w:t>6</w:t>
      </w:r>
      <w:r w:rsidR="00E175CE" w:rsidRPr="00F00099">
        <w:rPr>
          <w:rFonts w:ascii="Roboto" w:hAnsi="Roboto" w:cs="Cambria"/>
          <w:b/>
          <w:bCs/>
        </w:rPr>
        <w:t>-202</w:t>
      </w:r>
      <w:r w:rsidR="001836DC">
        <w:rPr>
          <w:rFonts w:ascii="Roboto" w:hAnsi="Roboto" w:cs="Cambria"/>
          <w:b/>
          <w:bCs/>
        </w:rPr>
        <w:t>7</w:t>
      </w:r>
    </w:p>
    <w:p w14:paraId="7F7CF6D0" w14:textId="77777777" w:rsidR="00455A30" w:rsidRDefault="00455A30" w:rsidP="00455C61">
      <w:pPr>
        <w:jc w:val="center"/>
        <w:rPr>
          <w:rFonts w:ascii="Roboto" w:hAnsi="Roboto" w:cs="Cambria"/>
          <w:b/>
          <w:bCs/>
        </w:rPr>
      </w:pPr>
    </w:p>
    <w:p w14:paraId="0237473E" w14:textId="77777777" w:rsidR="00455A30" w:rsidRDefault="00455A30" w:rsidP="00455A30">
      <w:pPr>
        <w:jc w:val="both"/>
        <w:rPr>
          <w:rFonts w:ascii="Roboto" w:hAnsi="Roboto" w:cs="Cambria"/>
          <w:sz w:val="21"/>
          <w:szCs w:val="21"/>
        </w:rPr>
      </w:pPr>
    </w:p>
    <w:p w14:paraId="014240CC" w14:textId="56F4A3A8" w:rsidR="00455A30" w:rsidRPr="006F17A5" w:rsidRDefault="00455A30" w:rsidP="00455A30">
      <w:pPr>
        <w:jc w:val="both"/>
        <w:rPr>
          <w:rFonts w:ascii="Roboto" w:hAnsi="Roboto" w:cs="Cambria"/>
          <w:b/>
          <w:bCs/>
        </w:rPr>
      </w:pPr>
      <w:r>
        <w:rPr>
          <w:rFonts w:ascii="Roboto" w:hAnsi="Roboto" w:cs="Cambria"/>
          <w:sz w:val="21"/>
          <w:szCs w:val="21"/>
        </w:rPr>
        <w:t>Si suggerisce di effettuare un passaggio con il Direttore di Dipartimento</w:t>
      </w:r>
      <w:r w:rsidRPr="006F17A5">
        <w:rPr>
          <w:rFonts w:ascii="Roboto" w:hAnsi="Roboto" w:cs="Cambria"/>
          <w:sz w:val="21"/>
          <w:szCs w:val="21"/>
        </w:rPr>
        <w:t xml:space="preserve"> </w:t>
      </w:r>
      <w:r w:rsidRPr="005B2E62">
        <w:rPr>
          <w:rFonts w:ascii="Roboto" w:hAnsi="Roboto" w:cs="Cambria"/>
          <w:sz w:val="21"/>
          <w:szCs w:val="21"/>
        </w:rPr>
        <w:t xml:space="preserve">di afferenza del docente </w:t>
      </w:r>
      <w:r>
        <w:rPr>
          <w:rFonts w:ascii="Roboto" w:hAnsi="Roboto" w:cs="Cambria"/>
          <w:sz w:val="21"/>
          <w:szCs w:val="21"/>
        </w:rPr>
        <w:t>P</w:t>
      </w:r>
      <w:r w:rsidRPr="005B2E62">
        <w:rPr>
          <w:rFonts w:ascii="Roboto" w:hAnsi="Roboto" w:cs="Cambria"/>
          <w:sz w:val="21"/>
          <w:szCs w:val="21"/>
        </w:rPr>
        <w:t>roponente</w:t>
      </w:r>
      <w:r>
        <w:rPr>
          <w:rFonts w:ascii="Roboto" w:hAnsi="Roboto" w:cs="Cambria"/>
          <w:sz w:val="21"/>
          <w:szCs w:val="21"/>
        </w:rPr>
        <w:t>,</w:t>
      </w:r>
      <w:r>
        <w:rPr>
          <w:rFonts w:ascii="Roboto" w:hAnsi="Roboto" w:cs="Cambria"/>
          <w:b/>
          <w:bCs/>
        </w:rPr>
        <w:t xml:space="preserve"> </w:t>
      </w:r>
      <w:r>
        <w:rPr>
          <w:rFonts w:ascii="Roboto" w:hAnsi="Roboto" w:cs="Cambria"/>
          <w:sz w:val="21"/>
          <w:szCs w:val="21"/>
        </w:rPr>
        <w:t xml:space="preserve">prima dell’invio della bozza di progetto </w:t>
      </w:r>
      <w:r w:rsidRPr="005B2E62">
        <w:rPr>
          <w:rFonts w:ascii="Roboto" w:hAnsi="Roboto" w:cs="Cambria"/>
          <w:sz w:val="21"/>
          <w:szCs w:val="21"/>
        </w:rPr>
        <w:t>alla UOC Post Laurea</w:t>
      </w:r>
      <w:r>
        <w:rPr>
          <w:rFonts w:ascii="Roboto" w:hAnsi="Roboto" w:cs="Cambria"/>
          <w:sz w:val="21"/>
          <w:szCs w:val="21"/>
        </w:rPr>
        <w:t>,</w:t>
      </w:r>
      <w:r w:rsidRPr="005B2E62">
        <w:rPr>
          <w:rFonts w:ascii="Roboto" w:hAnsi="Roboto" w:cs="Cambria"/>
          <w:sz w:val="21"/>
          <w:szCs w:val="21"/>
        </w:rPr>
        <w:t xml:space="preserve"> da parte della Segreteria del Dipartimento</w:t>
      </w:r>
      <w:r>
        <w:rPr>
          <w:rFonts w:ascii="Roboto" w:hAnsi="Roboto" w:cs="Cambria"/>
          <w:sz w:val="21"/>
          <w:szCs w:val="21"/>
        </w:rPr>
        <w:t>.</w:t>
      </w:r>
    </w:p>
    <w:p w14:paraId="3CED59E8" w14:textId="77777777" w:rsidR="00AB2CF0" w:rsidRPr="00F00099" w:rsidRDefault="00AB2CF0" w:rsidP="00455C61">
      <w:pPr>
        <w:pStyle w:val="Rientrocorpodeltesto3"/>
        <w:spacing w:line="240" w:lineRule="auto"/>
        <w:ind w:left="0"/>
        <w:jc w:val="left"/>
        <w:rPr>
          <w:rFonts w:ascii="Roboto" w:hAnsi="Roboto" w:cs="Cambria"/>
          <w:b/>
          <w:bCs/>
          <w:highlight w:val="green"/>
        </w:rPr>
      </w:pPr>
    </w:p>
    <w:p w14:paraId="789EE687" w14:textId="77777777" w:rsidR="00455C61" w:rsidRPr="00F00099" w:rsidRDefault="00455C61" w:rsidP="0053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60" w:line="276" w:lineRule="auto"/>
        <w:jc w:val="both"/>
        <w:rPr>
          <w:rFonts w:ascii="Roboto" w:hAnsi="Roboto" w:cs="Cambria"/>
          <w:b/>
          <w:bCs/>
          <w:sz w:val="21"/>
          <w:szCs w:val="21"/>
        </w:rPr>
      </w:pPr>
      <w:r w:rsidRPr="00F00099">
        <w:rPr>
          <w:rFonts w:ascii="Roboto" w:hAnsi="Roboto" w:cs="Cambria"/>
          <w:b/>
          <w:bCs/>
          <w:sz w:val="21"/>
          <w:szCs w:val="21"/>
        </w:rPr>
        <w:t>Impostazione grafica del progetto</w:t>
      </w:r>
    </w:p>
    <w:p w14:paraId="02FED3AA" w14:textId="77777777" w:rsidR="00455C61" w:rsidRPr="00F00099" w:rsidRDefault="00455C61" w:rsidP="0053234E">
      <w:pPr>
        <w:pStyle w:val="Rientrocorpodeltesto3"/>
        <w:numPr>
          <w:ilvl w:val="0"/>
          <w:numId w:val="23"/>
        </w:numPr>
        <w:spacing w:line="276" w:lineRule="auto"/>
        <w:ind w:left="0" w:firstLine="0"/>
        <w:jc w:val="left"/>
        <w:rPr>
          <w:rFonts w:ascii="Roboto" w:hAnsi="Roboto" w:cs="Cambria"/>
          <w:b/>
          <w:bCs/>
        </w:rPr>
      </w:pPr>
      <w:r w:rsidRPr="00F00099">
        <w:rPr>
          <w:rFonts w:ascii="Roboto" w:hAnsi="Roboto" w:cs="Cambria"/>
        </w:rPr>
        <w:t xml:space="preserve">Utilizzare il carattere </w:t>
      </w:r>
      <w:r w:rsidR="00F00099">
        <w:rPr>
          <w:rFonts w:ascii="Roboto" w:hAnsi="Roboto" w:cs="Cambria"/>
        </w:rPr>
        <w:t>ROBOTO</w:t>
      </w:r>
      <w:r w:rsidRPr="00F00099">
        <w:rPr>
          <w:rFonts w:ascii="Roboto" w:hAnsi="Roboto" w:cs="Cambria"/>
        </w:rPr>
        <w:t xml:space="preserve"> 10,5 (in cui è già impostato lo schema tipo che segue)</w:t>
      </w:r>
    </w:p>
    <w:p w14:paraId="050AD5BC" w14:textId="77777777" w:rsidR="00455C61" w:rsidRPr="00F00099" w:rsidRDefault="00455C61" w:rsidP="0053234E">
      <w:pPr>
        <w:pStyle w:val="Rientrocorpodeltesto3"/>
        <w:numPr>
          <w:ilvl w:val="0"/>
          <w:numId w:val="23"/>
        </w:numPr>
        <w:spacing w:line="276" w:lineRule="auto"/>
        <w:ind w:left="0" w:firstLine="0"/>
        <w:jc w:val="left"/>
        <w:rPr>
          <w:rFonts w:ascii="Roboto" w:hAnsi="Roboto" w:cs="Cambria"/>
        </w:rPr>
      </w:pPr>
      <w:r w:rsidRPr="00F00099">
        <w:rPr>
          <w:rFonts w:ascii="Roboto" w:hAnsi="Roboto" w:cs="Cambria"/>
        </w:rPr>
        <w:t>Non modificare il formato delle tabelle</w:t>
      </w:r>
    </w:p>
    <w:p w14:paraId="0BB650E3" w14:textId="546CC1E4" w:rsidR="00455C61" w:rsidRPr="00F00099" w:rsidRDefault="00455C61" w:rsidP="0053234E">
      <w:pPr>
        <w:pStyle w:val="Rientrocorpodeltesto3"/>
        <w:numPr>
          <w:ilvl w:val="0"/>
          <w:numId w:val="23"/>
        </w:numPr>
        <w:spacing w:line="276" w:lineRule="auto"/>
        <w:ind w:left="0" w:firstLine="0"/>
        <w:jc w:val="left"/>
        <w:rPr>
          <w:rFonts w:ascii="Roboto" w:hAnsi="Roboto" w:cs="Cambria"/>
        </w:rPr>
      </w:pPr>
      <w:r w:rsidRPr="00F00099">
        <w:rPr>
          <w:rFonts w:ascii="Roboto" w:hAnsi="Roboto" w:cs="Cambria"/>
        </w:rPr>
        <w:t>Non incollare parti di testo in formato immagine. Tutto il testo deve risultare editabile</w:t>
      </w:r>
      <w:r w:rsidR="0053234E">
        <w:rPr>
          <w:rFonts w:ascii="Roboto" w:hAnsi="Roboto" w:cs="Cambria"/>
        </w:rPr>
        <w:t>.</w:t>
      </w:r>
    </w:p>
    <w:p w14:paraId="6C49D8CA" w14:textId="77777777" w:rsidR="00BD76EA" w:rsidRPr="00F00099" w:rsidRDefault="00BD76EA" w:rsidP="00E929E1">
      <w:pPr>
        <w:pStyle w:val="Rientrocorpodeltesto3"/>
        <w:spacing w:line="240" w:lineRule="auto"/>
        <w:ind w:left="0"/>
        <w:jc w:val="left"/>
        <w:rPr>
          <w:rFonts w:ascii="Roboto" w:hAnsi="Roboto" w:cs="Cambria"/>
        </w:rPr>
      </w:pPr>
    </w:p>
    <w:p w14:paraId="680EA123" w14:textId="77777777" w:rsidR="00BD76EA" w:rsidRPr="0053234E" w:rsidRDefault="00BD76EA" w:rsidP="00014E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spacing w:after="60" w:line="276" w:lineRule="auto"/>
        <w:jc w:val="both"/>
        <w:rPr>
          <w:rFonts w:ascii="Roboto" w:hAnsi="Roboto" w:cs="Cambria"/>
          <w:b/>
          <w:bCs/>
          <w:sz w:val="21"/>
          <w:szCs w:val="21"/>
        </w:rPr>
      </w:pPr>
      <w:r w:rsidRPr="0053234E">
        <w:rPr>
          <w:rFonts w:ascii="Roboto" w:hAnsi="Roboto" w:cs="Cambria"/>
          <w:b/>
          <w:bCs/>
          <w:sz w:val="21"/>
          <w:szCs w:val="21"/>
        </w:rPr>
        <w:t>Master con didattica a distanza</w:t>
      </w:r>
    </w:p>
    <w:p w14:paraId="1448BA46" w14:textId="6F4472DE" w:rsidR="00C748B5" w:rsidRPr="0053234E" w:rsidRDefault="004F31EF" w:rsidP="00014E32">
      <w:pPr>
        <w:spacing w:before="120" w:line="276" w:lineRule="auto"/>
        <w:jc w:val="both"/>
        <w:rPr>
          <w:rFonts w:ascii="Roboto" w:hAnsi="Roboto" w:cs="Cambria"/>
          <w:sz w:val="21"/>
          <w:szCs w:val="21"/>
        </w:rPr>
      </w:pPr>
      <w:r w:rsidRPr="0053234E">
        <w:rPr>
          <w:rFonts w:ascii="Roboto" w:hAnsi="Roboto" w:cs="Cambria"/>
          <w:sz w:val="21"/>
          <w:szCs w:val="21"/>
        </w:rPr>
        <w:t xml:space="preserve">Per </w:t>
      </w:r>
      <w:r w:rsidR="00BD76EA" w:rsidRPr="0053234E">
        <w:rPr>
          <w:rFonts w:ascii="Roboto" w:hAnsi="Roboto" w:cs="Cambria"/>
          <w:sz w:val="21"/>
          <w:szCs w:val="21"/>
        </w:rPr>
        <w:t>l</w:t>
      </w:r>
      <w:r w:rsidR="00937E89" w:rsidRPr="0053234E">
        <w:rPr>
          <w:rFonts w:ascii="Roboto" w:hAnsi="Roboto" w:cs="Cambria"/>
          <w:sz w:val="21"/>
          <w:szCs w:val="21"/>
        </w:rPr>
        <w:t>’</w:t>
      </w:r>
      <w:r w:rsidR="00BD76EA" w:rsidRPr="0053234E">
        <w:rPr>
          <w:rFonts w:ascii="Roboto" w:hAnsi="Roboto" w:cs="Cambria"/>
          <w:sz w:val="21"/>
          <w:szCs w:val="21"/>
        </w:rPr>
        <w:t xml:space="preserve">erogazione </w:t>
      </w:r>
      <w:r w:rsidR="00937E89" w:rsidRPr="0053234E">
        <w:rPr>
          <w:rFonts w:ascii="Roboto" w:hAnsi="Roboto" w:cs="Cambria"/>
          <w:sz w:val="21"/>
          <w:szCs w:val="21"/>
        </w:rPr>
        <w:t>di lezioni con</w:t>
      </w:r>
      <w:r w:rsidR="00BD76EA" w:rsidRPr="0053234E">
        <w:rPr>
          <w:rFonts w:ascii="Roboto" w:hAnsi="Roboto" w:cs="Cambria"/>
          <w:sz w:val="21"/>
          <w:szCs w:val="21"/>
        </w:rPr>
        <w:t xml:space="preserve"> didattica a distanza (online) contattare </w:t>
      </w:r>
      <w:r w:rsidR="00937E89" w:rsidRPr="0053234E">
        <w:rPr>
          <w:rFonts w:ascii="Roboto" w:hAnsi="Roboto" w:cs="Cambria"/>
          <w:sz w:val="21"/>
          <w:szCs w:val="21"/>
        </w:rPr>
        <w:t>preventivamente</w:t>
      </w:r>
      <w:r w:rsidR="00BD76EA" w:rsidRPr="0053234E">
        <w:rPr>
          <w:rFonts w:ascii="Roboto" w:hAnsi="Roboto" w:cs="Cambria"/>
          <w:sz w:val="21"/>
          <w:szCs w:val="21"/>
        </w:rPr>
        <w:t xml:space="preserve"> il </w:t>
      </w:r>
      <w:r w:rsidR="00BD76EA" w:rsidRPr="00BD1371">
        <w:rPr>
          <w:rFonts w:ascii="Roboto" w:hAnsi="Roboto" w:cs="Cambria"/>
          <w:b/>
          <w:bCs/>
          <w:sz w:val="21"/>
          <w:szCs w:val="21"/>
        </w:rPr>
        <w:t>Servizio Innovazione Didattica e Comunicazione Digitale</w:t>
      </w:r>
      <w:r w:rsidR="00BD76EA" w:rsidRPr="0053234E">
        <w:rPr>
          <w:rFonts w:ascii="Roboto" w:hAnsi="Roboto" w:cs="Cambria"/>
          <w:sz w:val="21"/>
          <w:szCs w:val="21"/>
        </w:rPr>
        <w:t xml:space="preserve"> (dott.ssa Elena Caldirola </w:t>
      </w:r>
      <w:r w:rsidRPr="0053234E">
        <w:rPr>
          <w:rFonts w:ascii="Roboto" w:hAnsi="Roboto" w:cs="Cambria"/>
          <w:sz w:val="21"/>
          <w:szCs w:val="21"/>
        </w:rPr>
        <w:t xml:space="preserve">- </w:t>
      </w:r>
      <w:hyperlink r:id="rId11" w:history="1">
        <w:r w:rsidR="00BD76EA" w:rsidRPr="0053234E">
          <w:rPr>
            <w:rStyle w:val="Collegamentoipertestuale"/>
            <w:rFonts w:ascii="Roboto" w:hAnsi="Roboto" w:cs="Cambria"/>
            <w:color w:val="auto"/>
            <w:sz w:val="21"/>
            <w:szCs w:val="21"/>
          </w:rPr>
          <w:t>elena.caldirola@unipv.it</w:t>
        </w:r>
      </w:hyperlink>
      <w:r w:rsidR="00BD76EA" w:rsidRPr="0053234E">
        <w:rPr>
          <w:rFonts w:ascii="Roboto" w:hAnsi="Roboto" w:cs="Cambria"/>
          <w:sz w:val="21"/>
          <w:szCs w:val="21"/>
        </w:rPr>
        <w:t>) per concordare l</w:t>
      </w:r>
      <w:r w:rsidR="00937E89" w:rsidRPr="0053234E">
        <w:rPr>
          <w:rFonts w:ascii="Roboto" w:hAnsi="Roboto" w:cs="Cambria"/>
          <w:sz w:val="21"/>
          <w:szCs w:val="21"/>
        </w:rPr>
        <w:t>a fattibilità</w:t>
      </w:r>
      <w:r w:rsidR="00C748B5" w:rsidRPr="0053234E">
        <w:rPr>
          <w:rFonts w:ascii="Roboto" w:hAnsi="Roboto" w:cs="Cambria"/>
          <w:sz w:val="21"/>
          <w:szCs w:val="21"/>
        </w:rPr>
        <w:t>,</w:t>
      </w:r>
      <w:r w:rsidR="00937E89" w:rsidRPr="0053234E">
        <w:rPr>
          <w:rFonts w:ascii="Roboto" w:hAnsi="Roboto" w:cs="Cambria"/>
          <w:sz w:val="21"/>
          <w:szCs w:val="21"/>
        </w:rPr>
        <w:t xml:space="preserve"> le </w:t>
      </w:r>
      <w:r w:rsidR="00BD76EA" w:rsidRPr="0053234E">
        <w:rPr>
          <w:rFonts w:ascii="Roboto" w:hAnsi="Roboto" w:cs="Cambria"/>
          <w:sz w:val="21"/>
          <w:szCs w:val="21"/>
        </w:rPr>
        <w:t xml:space="preserve">modalità e i tempi di realizzazione </w:t>
      </w:r>
      <w:r w:rsidR="00C748B5" w:rsidRPr="0053234E">
        <w:rPr>
          <w:rFonts w:ascii="Roboto" w:hAnsi="Roboto" w:cs="Cambria"/>
          <w:sz w:val="21"/>
          <w:szCs w:val="21"/>
        </w:rPr>
        <w:t>di:</w:t>
      </w:r>
    </w:p>
    <w:p w14:paraId="451EBAE3" w14:textId="77777777" w:rsidR="00C748B5" w:rsidRPr="0053234E" w:rsidRDefault="00C748B5" w:rsidP="00014E32">
      <w:pPr>
        <w:pStyle w:val="Paragrafoelenco"/>
        <w:numPr>
          <w:ilvl w:val="0"/>
          <w:numId w:val="32"/>
        </w:numPr>
        <w:spacing w:line="276" w:lineRule="auto"/>
        <w:ind w:left="754" w:hanging="357"/>
        <w:jc w:val="both"/>
        <w:rPr>
          <w:rFonts w:ascii="Roboto" w:hAnsi="Roboto" w:cs="Cambria"/>
          <w:sz w:val="21"/>
          <w:szCs w:val="21"/>
        </w:rPr>
      </w:pPr>
      <w:r w:rsidRPr="0053234E">
        <w:rPr>
          <w:rFonts w:ascii="Roboto" w:hAnsi="Roboto" w:cs="Cambria"/>
          <w:sz w:val="21"/>
          <w:szCs w:val="21"/>
        </w:rPr>
        <w:t>C</w:t>
      </w:r>
      <w:r w:rsidR="0032307A" w:rsidRPr="0053234E">
        <w:rPr>
          <w:rFonts w:ascii="Roboto" w:hAnsi="Roboto" w:cs="Cambria"/>
          <w:sz w:val="21"/>
          <w:szCs w:val="21"/>
        </w:rPr>
        <w:t>omponenti audio video (filmati)</w:t>
      </w:r>
    </w:p>
    <w:p w14:paraId="46F47DCA" w14:textId="77777777" w:rsidR="00C748B5" w:rsidRPr="0053234E" w:rsidRDefault="00C748B5" w:rsidP="00014E32">
      <w:pPr>
        <w:pStyle w:val="Paragrafoelenco"/>
        <w:numPr>
          <w:ilvl w:val="0"/>
          <w:numId w:val="32"/>
        </w:numPr>
        <w:spacing w:line="276" w:lineRule="auto"/>
        <w:ind w:left="754" w:hanging="357"/>
        <w:jc w:val="both"/>
        <w:rPr>
          <w:rFonts w:ascii="Roboto" w:hAnsi="Roboto" w:cs="Cambria"/>
          <w:sz w:val="21"/>
          <w:szCs w:val="21"/>
        </w:rPr>
      </w:pPr>
      <w:r w:rsidRPr="0053234E">
        <w:rPr>
          <w:rFonts w:ascii="Roboto" w:hAnsi="Roboto" w:cs="Cambria"/>
          <w:sz w:val="21"/>
          <w:szCs w:val="21"/>
        </w:rPr>
        <w:t xml:space="preserve">Elementi di interazione con i corsisti (es. test di autovalutazione in itinere, forum di discussione, consegna di elaborati, chat live, ecc.) </w:t>
      </w:r>
    </w:p>
    <w:p w14:paraId="2C8A9ABB" w14:textId="77777777" w:rsidR="00BD76EA" w:rsidRPr="0053234E" w:rsidRDefault="00C748B5" w:rsidP="00014E32">
      <w:pPr>
        <w:pStyle w:val="Paragrafoelenco"/>
        <w:numPr>
          <w:ilvl w:val="0"/>
          <w:numId w:val="32"/>
        </w:numPr>
        <w:spacing w:line="276" w:lineRule="auto"/>
        <w:ind w:left="754" w:hanging="357"/>
        <w:jc w:val="both"/>
        <w:rPr>
          <w:rFonts w:ascii="Roboto" w:hAnsi="Roboto" w:cs="Cambria"/>
          <w:sz w:val="21"/>
          <w:szCs w:val="21"/>
        </w:rPr>
      </w:pPr>
      <w:r w:rsidRPr="0053234E">
        <w:rPr>
          <w:rFonts w:ascii="Roboto" w:hAnsi="Roboto" w:cs="Cambria"/>
          <w:sz w:val="21"/>
          <w:szCs w:val="21"/>
        </w:rPr>
        <w:t>P</w:t>
      </w:r>
      <w:r w:rsidR="00BD76EA" w:rsidRPr="0053234E">
        <w:rPr>
          <w:rFonts w:ascii="Roboto" w:hAnsi="Roboto" w:cs="Cambria"/>
          <w:sz w:val="21"/>
          <w:szCs w:val="21"/>
        </w:rPr>
        <w:t xml:space="preserve">iattaforma </w:t>
      </w:r>
      <w:r w:rsidRPr="0053234E">
        <w:rPr>
          <w:rFonts w:ascii="Roboto" w:hAnsi="Roboto" w:cs="Cambria"/>
          <w:sz w:val="21"/>
          <w:szCs w:val="21"/>
        </w:rPr>
        <w:t xml:space="preserve">LMS (Learning Management System) </w:t>
      </w:r>
      <w:r w:rsidR="00BD76EA" w:rsidRPr="0053234E">
        <w:rPr>
          <w:rFonts w:ascii="Roboto" w:hAnsi="Roboto" w:cs="Cambria"/>
          <w:sz w:val="21"/>
          <w:szCs w:val="21"/>
        </w:rPr>
        <w:t>necessaria all’erogazione di corsi in modalità on line.</w:t>
      </w:r>
    </w:p>
    <w:p w14:paraId="5C5EC46F" w14:textId="77777777" w:rsidR="00BD76EA" w:rsidRPr="0053234E" w:rsidRDefault="00BD76EA" w:rsidP="0053234E">
      <w:pPr>
        <w:pStyle w:val="Rientrocorpodeltesto3"/>
        <w:spacing w:line="276" w:lineRule="auto"/>
        <w:ind w:left="0"/>
        <w:jc w:val="left"/>
        <w:rPr>
          <w:rFonts w:ascii="Roboto" w:hAnsi="Roboto" w:cs="Cambria"/>
        </w:rPr>
      </w:pPr>
    </w:p>
    <w:tbl>
      <w:tblPr>
        <w:tblStyle w:val="Grigliatabel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778"/>
      </w:tblGrid>
      <w:tr w:rsidR="0032307A" w:rsidRPr="0053234E" w14:paraId="10EACECD" w14:textId="77777777" w:rsidTr="0032307A">
        <w:tc>
          <w:tcPr>
            <w:tcW w:w="9778" w:type="dxa"/>
            <w:shd w:val="clear" w:color="auto" w:fill="FF0000"/>
          </w:tcPr>
          <w:p w14:paraId="3AA2C19F" w14:textId="77777777" w:rsidR="00317A51" w:rsidRPr="0053234E" w:rsidRDefault="00317A51" w:rsidP="0053234E">
            <w:pPr>
              <w:spacing w:line="276" w:lineRule="auto"/>
              <w:jc w:val="both"/>
              <w:rPr>
                <w:rFonts w:ascii="Roboto" w:hAnsi="Roboto" w:cs="Cambria"/>
                <w:b/>
                <w:bCs/>
                <w:color w:val="FFFF00"/>
                <w:sz w:val="21"/>
                <w:szCs w:val="21"/>
              </w:rPr>
            </w:pPr>
            <w:r w:rsidRPr="0053234E">
              <w:rPr>
                <w:rFonts w:ascii="Roboto" w:hAnsi="Roboto" w:cs="Cambria"/>
                <w:b/>
                <w:bCs/>
                <w:color w:val="FFFF00"/>
                <w:sz w:val="21"/>
                <w:szCs w:val="21"/>
              </w:rPr>
              <w:t xml:space="preserve">Requisiti di qualità </w:t>
            </w:r>
            <w:r w:rsidR="007C09DF" w:rsidRPr="0053234E">
              <w:rPr>
                <w:rFonts w:ascii="Roboto" w:hAnsi="Roboto" w:cs="Cambria"/>
                <w:b/>
                <w:bCs/>
                <w:color w:val="FFFF00"/>
                <w:sz w:val="21"/>
                <w:szCs w:val="21"/>
              </w:rPr>
              <w:t>del</w:t>
            </w:r>
            <w:r w:rsidRPr="0053234E">
              <w:rPr>
                <w:rFonts w:ascii="Roboto" w:hAnsi="Roboto" w:cs="Cambria"/>
                <w:b/>
                <w:bCs/>
                <w:color w:val="FFFF00"/>
                <w:sz w:val="21"/>
                <w:szCs w:val="21"/>
              </w:rPr>
              <w:t xml:space="preserve"> Master</w:t>
            </w:r>
          </w:p>
        </w:tc>
      </w:tr>
    </w:tbl>
    <w:p w14:paraId="6E58C80E" w14:textId="77777777" w:rsidR="00317A51" w:rsidRDefault="00317A51" w:rsidP="008E5A85">
      <w:pPr>
        <w:jc w:val="both"/>
        <w:rPr>
          <w:rFonts w:ascii="Roboto" w:hAnsi="Roboto" w:cs="Cambria"/>
          <w:sz w:val="22"/>
          <w:szCs w:val="22"/>
        </w:rPr>
      </w:pPr>
    </w:p>
    <w:p w14:paraId="11A1C87F" w14:textId="77777777" w:rsidR="0045589B" w:rsidRPr="006022D3" w:rsidRDefault="0045589B" w:rsidP="0045589B">
      <w:pPr>
        <w:spacing w:after="12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In fase di analisi delle proposte, verrà verificato il rispetto dei seguenti requisiti di qualità:</w:t>
      </w:r>
    </w:p>
    <w:p w14:paraId="06956D22" w14:textId="26AABA72" w:rsidR="0045589B" w:rsidRPr="006022D3" w:rsidRDefault="0045589B" w:rsidP="0045589B">
      <w:pPr>
        <w:pStyle w:val="Paragrafoelenco"/>
        <w:numPr>
          <w:ilvl w:val="0"/>
          <w:numId w:val="39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t>Solidità del progetto</w:t>
      </w:r>
      <w:r w:rsidRPr="006022D3">
        <w:rPr>
          <w:rFonts w:ascii="Roboto" w:hAnsi="Roboto" w:cs="Cambria"/>
          <w:sz w:val="21"/>
          <w:szCs w:val="21"/>
        </w:rPr>
        <w:t xml:space="preserve"> </w:t>
      </w:r>
      <w:r w:rsidRPr="006022D3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il </w:t>
      </w:r>
      <w:r w:rsidR="00AB4D2B">
        <w:rPr>
          <w:rFonts w:ascii="Roboto" w:hAnsi="Roboto" w:cs="Cambria"/>
          <w:sz w:val="21"/>
          <w:szCs w:val="21"/>
        </w:rPr>
        <w:t>Master</w:t>
      </w:r>
      <w:r w:rsidRPr="006022D3">
        <w:rPr>
          <w:rFonts w:ascii="Roboto" w:hAnsi="Roboto" w:cs="Cambria"/>
          <w:sz w:val="21"/>
          <w:szCs w:val="21"/>
        </w:rPr>
        <w:t xml:space="preserve"> non deve aver registrato una di queste condizioni negli ultimi </w:t>
      </w:r>
      <w:r w:rsidRPr="006022D3">
        <w:rPr>
          <w:rFonts w:ascii="Roboto" w:hAnsi="Roboto" w:cs="Cambria"/>
          <w:sz w:val="21"/>
          <w:szCs w:val="21"/>
          <w:u w:val="single"/>
        </w:rPr>
        <w:t>due</w:t>
      </w:r>
      <w:r w:rsidRPr="006022D3">
        <w:rPr>
          <w:rFonts w:ascii="Roboto" w:hAnsi="Roboto" w:cs="Cambria"/>
          <w:sz w:val="21"/>
          <w:szCs w:val="21"/>
        </w:rPr>
        <w:t xml:space="preserve"> anni accademici:</w:t>
      </w:r>
    </w:p>
    <w:p w14:paraId="2D885F49" w14:textId="77777777" w:rsidR="0045589B" w:rsidRPr="006022D3" w:rsidRDefault="0045589B" w:rsidP="0045589B">
      <w:pPr>
        <w:pStyle w:val="Paragrafoelenco"/>
        <w:numPr>
          <w:ilvl w:val="0"/>
          <w:numId w:val="40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essere stato istituito ma non attivato</w:t>
      </w:r>
    </w:p>
    <w:p w14:paraId="63BC3441" w14:textId="77777777" w:rsidR="0045589B" w:rsidRPr="006022D3" w:rsidRDefault="0045589B" w:rsidP="0045589B">
      <w:pPr>
        <w:pStyle w:val="Paragrafoelenco"/>
        <w:numPr>
          <w:ilvl w:val="0"/>
          <w:numId w:val="40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essere stato attivato in deroga al numero minimo di iscritti previsto dalla proposta</w:t>
      </w:r>
    </w:p>
    <w:p w14:paraId="462D9F6B" w14:textId="77777777" w:rsidR="0045589B" w:rsidRDefault="0045589B" w:rsidP="0045589B">
      <w:pPr>
        <w:pStyle w:val="Paragrafoelenco"/>
        <w:numPr>
          <w:ilvl w:val="0"/>
          <w:numId w:val="40"/>
        </w:numPr>
        <w:spacing w:after="12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essere stato attivato in deroga al numero minimo di iscritti previsto dal regolamento (7) per l’istituzione dei Master/CP/CA.</w:t>
      </w:r>
    </w:p>
    <w:p w14:paraId="5F49A4BC" w14:textId="77777777" w:rsidR="0045589B" w:rsidRPr="000F2CB5" w:rsidRDefault="0045589B" w:rsidP="0045589B">
      <w:pPr>
        <w:spacing w:after="120"/>
        <w:jc w:val="both"/>
        <w:rPr>
          <w:rFonts w:ascii="Roboto" w:hAnsi="Roboto" w:cs="Cambria"/>
          <w:sz w:val="21"/>
          <w:szCs w:val="21"/>
        </w:rPr>
      </w:pPr>
    </w:p>
    <w:p w14:paraId="2741AA79" w14:textId="77777777" w:rsidR="0045589B" w:rsidRPr="006022D3" w:rsidRDefault="0045589B" w:rsidP="0045589B">
      <w:pPr>
        <w:pStyle w:val="Paragrafoelenco"/>
        <w:numPr>
          <w:ilvl w:val="0"/>
          <w:numId w:val="39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t>Attrattività del progetto</w:t>
      </w:r>
      <w:r w:rsidRPr="006022D3">
        <w:rPr>
          <w:rFonts w:ascii="Roboto" w:hAnsi="Roboto" w:cs="Cambria"/>
          <w:sz w:val="21"/>
          <w:szCs w:val="21"/>
        </w:rPr>
        <w:t xml:space="preserve"> </w:t>
      </w:r>
      <w:r w:rsidRPr="000F2CB5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la proposta deve contenere:</w:t>
      </w:r>
    </w:p>
    <w:p w14:paraId="1D35A632" w14:textId="77777777" w:rsidR="0045589B" w:rsidRPr="006022D3" w:rsidRDefault="0045589B" w:rsidP="0045589B">
      <w:pPr>
        <w:pStyle w:val="Paragrafoelenco"/>
        <w:numPr>
          <w:ilvl w:val="0"/>
          <w:numId w:val="41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un’adeguata analisi del mercato e del bacino di utenza di riferimento</w:t>
      </w:r>
    </w:p>
    <w:p w14:paraId="2E359585" w14:textId="2D44FE70" w:rsidR="0045589B" w:rsidRPr="006022D3" w:rsidRDefault="0045589B" w:rsidP="0045589B">
      <w:pPr>
        <w:pStyle w:val="Paragrafoelenco"/>
        <w:numPr>
          <w:ilvl w:val="0"/>
          <w:numId w:val="41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 xml:space="preserve">una descrizione delle modalità di pubblicizzazione del </w:t>
      </w:r>
      <w:r w:rsidR="00AB4D2B">
        <w:rPr>
          <w:rFonts w:ascii="Roboto" w:hAnsi="Roboto" w:cs="Cambria"/>
          <w:sz w:val="21"/>
          <w:szCs w:val="21"/>
        </w:rPr>
        <w:t>Master</w:t>
      </w:r>
    </w:p>
    <w:p w14:paraId="58B5E27C" w14:textId="77777777" w:rsidR="0045589B" w:rsidRDefault="0045589B" w:rsidP="0045589B">
      <w:pPr>
        <w:pStyle w:val="Paragrafoelenco"/>
        <w:spacing w:after="12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Per le richieste di rinnovo verrà preso in considerazione anche il rapporto tra il numero di domande presentate e il numero degli studenti ammessi al corso nella precedente edizione.</w:t>
      </w:r>
    </w:p>
    <w:p w14:paraId="54BEA0B6" w14:textId="77777777" w:rsidR="0045589B" w:rsidRPr="006022D3" w:rsidRDefault="0045589B" w:rsidP="0045589B">
      <w:pPr>
        <w:pStyle w:val="Paragrafoelenco"/>
        <w:spacing w:after="120"/>
        <w:jc w:val="both"/>
        <w:rPr>
          <w:rFonts w:ascii="Roboto" w:hAnsi="Roboto" w:cs="Cambria"/>
          <w:sz w:val="21"/>
          <w:szCs w:val="21"/>
        </w:rPr>
      </w:pPr>
    </w:p>
    <w:p w14:paraId="30285503" w14:textId="77777777" w:rsidR="0045589B" w:rsidRPr="006022D3" w:rsidRDefault="0045589B" w:rsidP="0045589B">
      <w:pPr>
        <w:pStyle w:val="Paragrafoelenco"/>
        <w:numPr>
          <w:ilvl w:val="0"/>
          <w:numId w:val="39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lastRenderedPageBreak/>
        <w:t>Dotazione infrastrutturale</w:t>
      </w:r>
      <w:r>
        <w:rPr>
          <w:rFonts w:ascii="Roboto" w:hAnsi="Roboto" w:cs="Cambria"/>
          <w:sz w:val="21"/>
          <w:szCs w:val="21"/>
        </w:rPr>
        <w:t xml:space="preserve"> </w:t>
      </w:r>
      <w:r w:rsidRPr="000F2CB5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si richiede la presenza di:</w:t>
      </w:r>
    </w:p>
    <w:p w14:paraId="16522757" w14:textId="77777777" w:rsidR="0045589B" w:rsidRPr="006022D3" w:rsidRDefault="0045589B" w:rsidP="0045589B">
      <w:pPr>
        <w:pStyle w:val="Paragrafoelenco"/>
        <w:numPr>
          <w:ilvl w:val="0"/>
          <w:numId w:val="42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una segreteria organizzativa chiaramente identificata</w:t>
      </w:r>
    </w:p>
    <w:p w14:paraId="68BBE083" w14:textId="77777777" w:rsidR="0045589B" w:rsidRPr="006022D3" w:rsidRDefault="0045589B" w:rsidP="0045589B">
      <w:pPr>
        <w:pStyle w:val="Paragrafoelenco"/>
        <w:numPr>
          <w:ilvl w:val="0"/>
          <w:numId w:val="42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un sito web dedicato al corso opportunamente aggiornato</w:t>
      </w:r>
    </w:p>
    <w:p w14:paraId="0AA0EC5E" w14:textId="77777777" w:rsidR="0045589B" w:rsidRDefault="0045589B" w:rsidP="0045589B">
      <w:pPr>
        <w:pStyle w:val="Paragrafoelenco"/>
        <w:numPr>
          <w:ilvl w:val="0"/>
          <w:numId w:val="42"/>
        </w:numPr>
        <w:spacing w:after="12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per i corsi anche con parziale erogazione a distanza: una piattaforma LMS (Learning Management System) accessibile a corsisti, docenti, staff di amministrazione ed eventuali tutor.</w:t>
      </w:r>
    </w:p>
    <w:p w14:paraId="78F1C3B4" w14:textId="77777777" w:rsidR="0045589B" w:rsidRDefault="0045589B" w:rsidP="00A34525">
      <w:pPr>
        <w:spacing w:before="120" w:after="60"/>
        <w:jc w:val="both"/>
        <w:rPr>
          <w:rFonts w:ascii="Roboto" w:hAnsi="Roboto" w:cs="Cambria"/>
          <w:sz w:val="22"/>
          <w:szCs w:val="22"/>
        </w:rPr>
      </w:pPr>
    </w:p>
    <w:p w14:paraId="154F36B1" w14:textId="77777777" w:rsidR="00B23A03" w:rsidRPr="006022D3" w:rsidRDefault="00B23A03" w:rsidP="00B23A03">
      <w:pPr>
        <w:pStyle w:val="Paragrafoelenco"/>
        <w:numPr>
          <w:ilvl w:val="0"/>
          <w:numId w:val="39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t>Livello di internazionalizzazione</w:t>
      </w:r>
      <w:r>
        <w:rPr>
          <w:rFonts w:ascii="Roboto" w:hAnsi="Roboto" w:cs="Cambria"/>
          <w:sz w:val="21"/>
          <w:szCs w:val="21"/>
        </w:rPr>
        <w:t xml:space="preserve"> </w:t>
      </w:r>
      <w:r w:rsidRPr="000F2CB5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verrà verificata la presenza di:</w:t>
      </w:r>
    </w:p>
    <w:p w14:paraId="1AF1CE90" w14:textId="77777777" w:rsidR="00B23A03" w:rsidRPr="006022D3" w:rsidRDefault="00B23A03" w:rsidP="00B23A03">
      <w:pPr>
        <w:pStyle w:val="Paragrafoelenco"/>
        <w:numPr>
          <w:ilvl w:val="0"/>
          <w:numId w:val="43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 xml:space="preserve">almeno un esperto esterno a livello internazionale, cui sia attribuito un incarico di insegnamento o per il quale risulti chiaramente il coinvolgimento attivo nella progettazione del </w:t>
      </w:r>
      <w:r>
        <w:rPr>
          <w:rFonts w:ascii="Roboto" w:hAnsi="Roboto" w:cs="Cambria"/>
          <w:sz w:val="21"/>
          <w:szCs w:val="21"/>
        </w:rPr>
        <w:t>corso</w:t>
      </w:r>
      <w:r w:rsidRPr="006022D3">
        <w:rPr>
          <w:rFonts w:ascii="Roboto" w:hAnsi="Roboto" w:cs="Cambria"/>
          <w:sz w:val="21"/>
          <w:szCs w:val="21"/>
        </w:rPr>
        <w:t xml:space="preserve"> (essendo parte, a titolo di esempio, di un Advisory Board/Comitato di indirizzo)</w:t>
      </w:r>
    </w:p>
    <w:p w14:paraId="498E2EDF" w14:textId="77777777" w:rsidR="00B23A03" w:rsidRPr="006022D3" w:rsidRDefault="00B23A03" w:rsidP="00B23A03">
      <w:pPr>
        <w:pStyle w:val="Paragrafoelenco"/>
        <w:numPr>
          <w:ilvl w:val="0"/>
          <w:numId w:val="43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collaborazioni con aziende e/o organizzazioni internazionali</w:t>
      </w:r>
    </w:p>
    <w:p w14:paraId="6EA90291" w14:textId="77777777" w:rsidR="00B23A03" w:rsidRPr="006022D3" w:rsidRDefault="00B23A03" w:rsidP="00B23A03">
      <w:pPr>
        <w:pStyle w:val="Paragrafoelenco"/>
        <w:numPr>
          <w:ilvl w:val="0"/>
          <w:numId w:val="43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erogazione della didattica in lingua straniera</w:t>
      </w:r>
    </w:p>
    <w:p w14:paraId="64D4618B" w14:textId="77777777" w:rsidR="00B23A03" w:rsidRDefault="00B23A03" w:rsidP="00B23A03">
      <w:pPr>
        <w:pStyle w:val="Paragrafoelenco"/>
        <w:numPr>
          <w:ilvl w:val="0"/>
          <w:numId w:val="43"/>
        </w:numPr>
        <w:spacing w:after="12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contingenti riservati a studenti stranieri.</w:t>
      </w:r>
    </w:p>
    <w:p w14:paraId="42AF0EDA" w14:textId="77777777" w:rsidR="00B23A03" w:rsidRPr="006022D3" w:rsidRDefault="00B23A03" w:rsidP="00B23A03">
      <w:pPr>
        <w:pStyle w:val="Paragrafoelenco"/>
        <w:spacing w:after="120"/>
        <w:ind w:left="1069"/>
        <w:jc w:val="both"/>
        <w:rPr>
          <w:rFonts w:ascii="Roboto" w:hAnsi="Roboto" w:cs="Cambria"/>
          <w:sz w:val="21"/>
          <w:szCs w:val="21"/>
        </w:rPr>
      </w:pPr>
    </w:p>
    <w:p w14:paraId="50D9969D" w14:textId="6EB22EAC" w:rsidR="00B23A03" w:rsidRDefault="00B23A03" w:rsidP="00B23A03">
      <w:pPr>
        <w:pStyle w:val="Paragrafoelenco"/>
        <w:numPr>
          <w:ilvl w:val="0"/>
          <w:numId w:val="39"/>
        </w:numPr>
        <w:spacing w:after="12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t>Rapporti con il mercato del lavoro</w:t>
      </w:r>
      <w:r>
        <w:rPr>
          <w:rFonts w:ascii="Roboto" w:hAnsi="Roboto" w:cs="Cambria"/>
          <w:sz w:val="21"/>
          <w:szCs w:val="21"/>
        </w:rPr>
        <w:t xml:space="preserve"> </w:t>
      </w:r>
      <w:r w:rsidRPr="000F2CB5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verrà verificata la presenza di un adeguato numero di aziende in grado di sostenere il </w:t>
      </w:r>
      <w:r w:rsidR="00744CB9">
        <w:rPr>
          <w:rFonts w:ascii="Roboto" w:hAnsi="Roboto" w:cs="Cambria"/>
          <w:sz w:val="21"/>
          <w:szCs w:val="21"/>
        </w:rPr>
        <w:t xml:space="preserve">Master </w:t>
      </w:r>
      <w:r w:rsidRPr="006022D3">
        <w:rPr>
          <w:rFonts w:ascii="Roboto" w:hAnsi="Roboto" w:cs="Cambria"/>
          <w:sz w:val="21"/>
          <w:szCs w:val="21"/>
        </w:rPr>
        <w:t xml:space="preserve">con borse di studio e/o </w:t>
      </w:r>
      <w:r>
        <w:rPr>
          <w:rFonts w:ascii="Roboto" w:hAnsi="Roboto" w:cs="Cambria"/>
          <w:sz w:val="21"/>
          <w:szCs w:val="21"/>
        </w:rPr>
        <w:t xml:space="preserve">eventuali </w:t>
      </w:r>
      <w:r w:rsidRPr="006022D3">
        <w:rPr>
          <w:rFonts w:ascii="Roboto" w:hAnsi="Roboto" w:cs="Cambria"/>
          <w:sz w:val="21"/>
          <w:szCs w:val="21"/>
        </w:rPr>
        <w:t>offerte di tirocinio.</w:t>
      </w:r>
    </w:p>
    <w:p w14:paraId="4673E192" w14:textId="77777777" w:rsidR="00B23A03" w:rsidRPr="006022D3" w:rsidRDefault="00B23A03" w:rsidP="00B23A03">
      <w:pPr>
        <w:pStyle w:val="Paragrafoelenco"/>
        <w:spacing w:after="120"/>
        <w:jc w:val="both"/>
        <w:rPr>
          <w:rFonts w:ascii="Roboto" w:hAnsi="Roboto" w:cs="Cambria"/>
          <w:sz w:val="21"/>
          <w:szCs w:val="21"/>
        </w:rPr>
      </w:pPr>
    </w:p>
    <w:p w14:paraId="66A18464" w14:textId="77777777" w:rsidR="00B23A03" w:rsidRPr="006022D3" w:rsidRDefault="00B23A03" w:rsidP="00B23A03">
      <w:pPr>
        <w:pStyle w:val="Paragrafoelenco"/>
        <w:numPr>
          <w:ilvl w:val="0"/>
          <w:numId w:val="39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t>Monitoraggio esiti occupazionali</w:t>
      </w:r>
      <w:r>
        <w:rPr>
          <w:rFonts w:ascii="Roboto" w:hAnsi="Roboto" w:cs="Cambria"/>
          <w:sz w:val="21"/>
          <w:szCs w:val="21"/>
        </w:rPr>
        <w:t xml:space="preserve"> </w:t>
      </w:r>
      <w:r w:rsidRPr="000F2CB5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verrà verificata la presenza di un sistema di monitoraggio degli esiti occupazionali (ovvero la percezione di un miglioramento a livello professionale).</w:t>
      </w:r>
    </w:p>
    <w:p w14:paraId="5D60CED0" w14:textId="77777777" w:rsidR="00B23A03" w:rsidRPr="006022D3" w:rsidRDefault="00B23A03" w:rsidP="00B23A03">
      <w:pPr>
        <w:spacing w:before="120" w:after="60"/>
        <w:jc w:val="both"/>
        <w:rPr>
          <w:rFonts w:ascii="Roboto" w:hAnsi="Roboto" w:cs="Cambria"/>
          <w:sz w:val="21"/>
          <w:szCs w:val="21"/>
        </w:rPr>
      </w:pPr>
    </w:p>
    <w:p w14:paraId="65EADD46" w14:textId="77777777" w:rsidR="00B23A03" w:rsidRPr="006022D3" w:rsidRDefault="00B23A03" w:rsidP="00B23A03">
      <w:pPr>
        <w:spacing w:before="120" w:after="6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Si raccomanda pertanto di prestare particolare attenzione al rispetto di questi requisiti nella stesura della proposta. I requisiti per i quali non verrà chiesta la compilazione al proponente saranno oggetto di verifica sulla base di dati di Ateneo.</w:t>
      </w:r>
    </w:p>
    <w:p w14:paraId="1448097D" w14:textId="2D322CE9" w:rsidR="00B23A03" w:rsidRPr="00F00099" w:rsidRDefault="00B23A03" w:rsidP="00A34525">
      <w:pPr>
        <w:spacing w:before="120" w:after="60"/>
        <w:jc w:val="both"/>
        <w:rPr>
          <w:rFonts w:ascii="Roboto" w:hAnsi="Roboto" w:cs="Cambria"/>
          <w:sz w:val="22"/>
          <w:szCs w:val="22"/>
        </w:rPr>
        <w:sectPr w:rsidR="00B23A03" w:rsidRPr="00F00099" w:rsidSect="006D5B6D">
          <w:headerReference w:type="default" r:id="rId12"/>
          <w:footerReference w:type="default" r:id="rId13"/>
          <w:pgSz w:w="11906" w:h="16838"/>
          <w:pgMar w:top="1417" w:right="1134" w:bottom="1134" w:left="1134" w:header="708" w:footer="708" w:gutter="0"/>
          <w:cols w:space="708"/>
          <w:rtlGutter/>
          <w:docGrid w:linePitch="360"/>
        </w:sectPr>
      </w:pPr>
    </w:p>
    <w:p w14:paraId="7654ECC4" w14:textId="44B57438" w:rsidR="00FC270E" w:rsidRPr="00A70C3A" w:rsidRDefault="00015722" w:rsidP="00744CB9">
      <w:pPr>
        <w:jc w:val="center"/>
        <w:rPr>
          <w:rFonts w:ascii="Roboto" w:hAnsi="Roboto" w:cs="Arial"/>
          <w:i/>
          <w:iCs/>
          <w:caps/>
          <w:sz w:val="28"/>
          <w:szCs w:val="28"/>
        </w:rPr>
      </w:pPr>
      <w:r w:rsidRPr="00F00099">
        <w:rPr>
          <w:rFonts w:ascii="Roboto" w:hAnsi="Roboto" w:cs="Arial"/>
          <w:b/>
          <w:bCs/>
          <w:caps/>
          <w:sz w:val="28"/>
          <w:szCs w:val="28"/>
        </w:rPr>
        <w:lastRenderedPageBreak/>
        <w:t>SCHEMA TIPO PROGETTO DI MASTER</w:t>
      </w:r>
      <w:r w:rsidR="00A70C3A">
        <w:rPr>
          <w:rFonts w:ascii="Roboto" w:hAnsi="Roboto" w:cs="Arial"/>
          <w:b/>
          <w:bCs/>
          <w:caps/>
          <w:sz w:val="28"/>
          <w:szCs w:val="28"/>
        </w:rPr>
        <w:t xml:space="preserve"> </w:t>
      </w:r>
      <w:r w:rsidR="00744CB9">
        <w:rPr>
          <w:rFonts w:ascii="Roboto" w:hAnsi="Roboto" w:cs="Arial"/>
          <w:b/>
          <w:bCs/>
          <w:caps/>
          <w:sz w:val="28"/>
          <w:szCs w:val="28"/>
        </w:rPr>
        <w:br/>
      </w:r>
      <w:r w:rsidR="00A70C3A" w:rsidRPr="00A70C3A">
        <w:rPr>
          <w:rFonts w:ascii="Roboto" w:hAnsi="Roboto"/>
          <w:i/>
          <w:iCs/>
          <w:color w:val="0000FF"/>
          <w:sz w:val="21"/>
          <w:szCs w:val="21"/>
        </w:rPr>
        <w:t>(</w:t>
      </w:r>
      <w:r w:rsidR="00ED0F0C">
        <w:rPr>
          <w:rFonts w:ascii="Roboto" w:hAnsi="Roboto"/>
          <w:i/>
          <w:iCs/>
          <w:color w:val="0000FF"/>
          <w:sz w:val="21"/>
          <w:szCs w:val="21"/>
        </w:rPr>
        <w:t xml:space="preserve">link al </w:t>
      </w:r>
      <w:hyperlink r:id="rId14" w:history="1">
        <w:r w:rsidR="00A70C3A" w:rsidRPr="00F50B7B">
          <w:rPr>
            <w:rStyle w:val="Collegamentoipertestuale"/>
            <w:rFonts w:ascii="Roboto" w:hAnsi="Roboto"/>
            <w:i/>
            <w:iCs/>
            <w:sz w:val="21"/>
            <w:szCs w:val="21"/>
          </w:rPr>
          <w:t>Regolamento Master</w:t>
        </w:r>
      </w:hyperlink>
      <w:r w:rsidR="00A70C3A" w:rsidRPr="00A70C3A">
        <w:rPr>
          <w:rFonts w:ascii="Roboto" w:hAnsi="Roboto"/>
          <w:i/>
          <w:iCs/>
          <w:color w:val="0000FF"/>
          <w:sz w:val="21"/>
          <w:szCs w:val="21"/>
        </w:rPr>
        <w:t>)</w:t>
      </w:r>
    </w:p>
    <w:p w14:paraId="330C1437" w14:textId="77777777" w:rsidR="00FC270E" w:rsidRPr="00F00099" w:rsidRDefault="00FC270E">
      <w:pPr>
        <w:pStyle w:val="Rientrocorpodeltesto3"/>
        <w:spacing w:line="240" w:lineRule="auto"/>
        <w:ind w:left="0"/>
        <w:jc w:val="left"/>
        <w:rPr>
          <w:rFonts w:ascii="Roboto" w:hAnsi="Roboto"/>
          <w:bCs/>
          <w:highlight w:val="green"/>
        </w:rPr>
      </w:pPr>
    </w:p>
    <w:p w14:paraId="717042F1" w14:textId="1CEA29EA" w:rsidR="00FC270E" w:rsidRPr="00F00099" w:rsidRDefault="00FC270E" w:rsidP="0025258F">
      <w:pPr>
        <w:pStyle w:val="Rientrocorpodeltesto3"/>
        <w:numPr>
          <w:ilvl w:val="0"/>
          <w:numId w:val="38"/>
        </w:numPr>
        <w:spacing w:line="276" w:lineRule="auto"/>
        <w:jc w:val="left"/>
        <w:rPr>
          <w:rFonts w:ascii="Roboto" w:hAnsi="Roboto"/>
          <w:b/>
          <w:bCs/>
          <w:smallCaps/>
          <w:sz w:val="24"/>
          <w:szCs w:val="24"/>
        </w:rPr>
      </w:pPr>
      <w:r w:rsidRPr="00F00099">
        <w:rPr>
          <w:rFonts w:ascii="Roboto" w:hAnsi="Roboto"/>
          <w:b/>
          <w:bCs/>
          <w:smallCaps/>
          <w:sz w:val="24"/>
          <w:szCs w:val="24"/>
        </w:rPr>
        <w:t xml:space="preserve">Tipologia </w:t>
      </w:r>
    </w:p>
    <w:p w14:paraId="7AC503E5" w14:textId="676034F8" w:rsidR="00F81C43" w:rsidRPr="00F00099" w:rsidRDefault="00FC270E" w:rsidP="0025258F">
      <w:pPr>
        <w:spacing w:line="276" w:lineRule="auto"/>
        <w:jc w:val="both"/>
        <w:rPr>
          <w:rFonts w:ascii="Roboto" w:hAnsi="Roboto" w:cs="Arial"/>
          <w:sz w:val="21"/>
          <w:szCs w:val="21"/>
        </w:rPr>
      </w:pPr>
      <w:r w:rsidRPr="00F00099">
        <w:rPr>
          <w:rFonts w:ascii="Roboto" w:hAnsi="Roboto" w:cs="Arial"/>
          <w:sz w:val="21"/>
          <w:szCs w:val="21"/>
        </w:rPr>
        <w:t>Si propone di attivare</w:t>
      </w:r>
      <w:r w:rsidR="009A5BFD" w:rsidRPr="00F00099">
        <w:rPr>
          <w:rFonts w:ascii="Roboto" w:hAnsi="Roboto" w:cs="Arial"/>
          <w:sz w:val="21"/>
          <w:szCs w:val="21"/>
        </w:rPr>
        <w:t>,</w:t>
      </w:r>
      <w:r w:rsidRPr="00F00099">
        <w:rPr>
          <w:rFonts w:ascii="Roboto" w:hAnsi="Roboto" w:cs="Arial"/>
          <w:sz w:val="21"/>
          <w:szCs w:val="21"/>
        </w:rPr>
        <w:t xml:space="preserve"> per l’a.a. </w:t>
      </w:r>
      <w:r w:rsidR="00E5246F" w:rsidRPr="00F00099">
        <w:rPr>
          <w:rFonts w:ascii="Roboto" w:hAnsi="Roboto" w:cs="Arial"/>
          <w:sz w:val="21"/>
          <w:szCs w:val="21"/>
        </w:rPr>
        <w:t>20</w:t>
      </w:r>
      <w:r w:rsidR="00096A45">
        <w:rPr>
          <w:rFonts w:ascii="Roboto" w:hAnsi="Roboto" w:cs="Arial"/>
          <w:sz w:val="21"/>
          <w:szCs w:val="21"/>
        </w:rPr>
        <w:t>2</w:t>
      </w:r>
      <w:r w:rsidR="001836DC">
        <w:rPr>
          <w:rFonts w:ascii="Roboto" w:hAnsi="Roboto" w:cs="Arial"/>
          <w:sz w:val="21"/>
          <w:szCs w:val="21"/>
        </w:rPr>
        <w:t>6</w:t>
      </w:r>
      <w:r w:rsidR="00E5246F" w:rsidRPr="00F00099">
        <w:rPr>
          <w:rFonts w:ascii="Roboto" w:hAnsi="Roboto" w:cs="Arial"/>
          <w:sz w:val="21"/>
          <w:szCs w:val="21"/>
        </w:rPr>
        <w:t>/202</w:t>
      </w:r>
      <w:r w:rsidR="001836DC">
        <w:rPr>
          <w:rFonts w:ascii="Roboto" w:hAnsi="Roboto" w:cs="Arial"/>
          <w:sz w:val="21"/>
          <w:szCs w:val="21"/>
        </w:rPr>
        <w:t>7</w:t>
      </w:r>
      <w:r w:rsidRPr="00F00099">
        <w:rPr>
          <w:rFonts w:ascii="Roboto" w:hAnsi="Roboto" w:cs="Arial"/>
          <w:sz w:val="21"/>
          <w:szCs w:val="21"/>
        </w:rPr>
        <w:t xml:space="preserve">, il Master Universitario di </w:t>
      </w:r>
    </w:p>
    <w:p w14:paraId="73335B34" w14:textId="77777777" w:rsidR="00F81C43" w:rsidRPr="00F00099" w:rsidRDefault="00F81C43" w:rsidP="0025258F">
      <w:pPr>
        <w:spacing w:line="276" w:lineRule="auto"/>
        <w:jc w:val="both"/>
        <w:rPr>
          <w:rFonts w:ascii="Roboto" w:hAnsi="Roboto" w:cs="Arial"/>
          <w:sz w:val="21"/>
          <w:szCs w:val="21"/>
        </w:rPr>
      </w:pPr>
      <w:r w:rsidRPr="00F00099">
        <w:rPr>
          <w:rFonts w:ascii="Wingdings" w:eastAsia="Wingdings" w:hAnsi="Wingdings" w:cs="Wingdings"/>
          <w:sz w:val="21"/>
          <w:szCs w:val="21"/>
        </w:rPr>
        <w:t>q</w:t>
      </w:r>
      <w:r w:rsidRPr="00F00099">
        <w:rPr>
          <w:rFonts w:ascii="Roboto" w:hAnsi="Roboto" w:cs="Arial"/>
          <w:sz w:val="21"/>
          <w:szCs w:val="21"/>
        </w:rPr>
        <w:t xml:space="preserve"> I livello</w:t>
      </w:r>
    </w:p>
    <w:p w14:paraId="143ED334" w14:textId="77777777" w:rsidR="00F81C43" w:rsidRPr="00F00099" w:rsidRDefault="00F81C43" w:rsidP="0025258F">
      <w:pPr>
        <w:spacing w:line="276" w:lineRule="auto"/>
        <w:jc w:val="both"/>
        <w:rPr>
          <w:rFonts w:ascii="Roboto" w:hAnsi="Roboto" w:cs="Arial"/>
          <w:sz w:val="21"/>
          <w:szCs w:val="21"/>
        </w:rPr>
      </w:pPr>
      <w:r w:rsidRPr="00F00099">
        <w:rPr>
          <w:rFonts w:ascii="Wingdings" w:eastAsia="Wingdings" w:hAnsi="Wingdings" w:cs="Wingdings"/>
          <w:sz w:val="21"/>
          <w:szCs w:val="21"/>
        </w:rPr>
        <w:t>q</w:t>
      </w:r>
      <w:r w:rsidRPr="00F00099">
        <w:rPr>
          <w:rFonts w:ascii="Roboto" w:hAnsi="Roboto" w:cs="Arial"/>
          <w:sz w:val="21"/>
          <w:szCs w:val="21"/>
        </w:rPr>
        <w:t xml:space="preserve"> II livello</w:t>
      </w:r>
    </w:p>
    <w:p w14:paraId="30CE53A6" w14:textId="6F34EEEC" w:rsidR="00FC270E" w:rsidRPr="00517690" w:rsidRDefault="00FC270E" w:rsidP="0025258F">
      <w:pPr>
        <w:spacing w:line="276" w:lineRule="auto"/>
        <w:jc w:val="both"/>
        <w:rPr>
          <w:rFonts w:ascii="Roboto" w:hAnsi="Roboto" w:cs="Arial"/>
          <w:sz w:val="21"/>
          <w:szCs w:val="21"/>
        </w:rPr>
      </w:pPr>
      <w:r w:rsidRPr="00F00099">
        <w:rPr>
          <w:rFonts w:ascii="Roboto" w:hAnsi="Roboto" w:cs="Arial"/>
          <w:sz w:val="21"/>
          <w:szCs w:val="21"/>
        </w:rPr>
        <w:t>in “……</w:t>
      </w:r>
      <w:r w:rsidR="00E61B02" w:rsidRPr="00F00099">
        <w:rPr>
          <w:rFonts w:ascii="Roboto" w:hAnsi="Roboto" w:cs="Arial"/>
          <w:sz w:val="21"/>
          <w:szCs w:val="21"/>
        </w:rPr>
        <w:t>………………</w:t>
      </w:r>
      <w:r w:rsidR="009A5BFD" w:rsidRPr="00F00099">
        <w:rPr>
          <w:rFonts w:ascii="Roboto" w:hAnsi="Roboto" w:cs="Arial"/>
          <w:sz w:val="21"/>
          <w:szCs w:val="21"/>
        </w:rPr>
        <w:t>…</w:t>
      </w:r>
      <w:r w:rsidR="004F31EF" w:rsidRPr="00F00099">
        <w:rPr>
          <w:rFonts w:ascii="Roboto" w:hAnsi="Roboto" w:cs="Arial"/>
          <w:sz w:val="21"/>
          <w:szCs w:val="21"/>
        </w:rPr>
        <w:t>………………………………..</w:t>
      </w:r>
      <w:r w:rsidR="009A5BFD" w:rsidRPr="00F00099">
        <w:rPr>
          <w:rFonts w:ascii="Roboto" w:hAnsi="Roboto" w:cs="Arial"/>
          <w:sz w:val="21"/>
          <w:szCs w:val="21"/>
        </w:rPr>
        <w:t>…</w:t>
      </w:r>
      <w:r w:rsidRPr="00F00099">
        <w:rPr>
          <w:rFonts w:ascii="Roboto" w:hAnsi="Roboto" w:cs="Arial"/>
          <w:sz w:val="21"/>
          <w:szCs w:val="21"/>
        </w:rPr>
        <w:t xml:space="preserve">…...”, </w:t>
      </w:r>
      <w:r w:rsidR="009A5BFD" w:rsidRPr="00F00099">
        <w:rPr>
          <w:rFonts w:ascii="Roboto" w:hAnsi="Roboto" w:cs="Arial"/>
          <w:color w:val="000000"/>
          <w:sz w:val="21"/>
          <w:szCs w:val="21"/>
        </w:rPr>
        <w:t>ai sensi dell’art. 3 c.</w:t>
      </w:r>
      <w:r w:rsidRPr="00F00099">
        <w:rPr>
          <w:rFonts w:ascii="Roboto" w:hAnsi="Roboto" w:cs="Arial"/>
          <w:color w:val="000000"/>
          <w:sz w:val="21"/>
          <w:szCs w:val="21"/>
        </w:rPr>
        <w:t xml:space="preserve"> 9 del D.M. </w:t>
      </w:r>
      <w:r w:rsidR="009A5BFD" w:rsidRPr="00F00099">
        <w:rPr>
          <w:rFonts w:ascii="Roboto" w:hAnsi="Roboto" w:cs="Arial"/>
          <w:color w:val="000000"/>
          <w:sz w:val="21"/>
          <w:szCs w:val="21"/>
        </w:rPr>
        <w:t>270/2004</w:t>
      </w:r>
      <w:r w:rsidRPr="00F00099">
        <w:rPr>
          <w:rFonts w:ascii="Roboto" w:hAnsi="Roboto" w:cs="Arial"/>
          <w:color w:val="000000"/>
          <w:sz w:val="21"/>
          <w:szCs w:val="21"/>
        </w:rPr>
        <w:t>, degli artt.</w:t>
      </w:r>
      <w:r w:rsidRPr="00F00099">
        <w:rPr>
          <w:rFonts w:ascii="Roboto" w:hAnsi="Roboto" w:cs="Arial"/>
          <w:sz w:val="21"/>
          <w:szCs w:val="21"/>
        </w:rPr>
        <w:t xml:space="preserve"> 36, 37 e 38 </w:t>
      </w:r>
      <w:r w:rsidRPr="00F00099">
        <w:rPr>
          <w:rFonts w:ascii="Roboto" w:hAnsi="Roboto" w:cs="Arial"/>
          <w:color w:val="000000"/>
          <w:sz w:val="21"/>
          <w:szCs w:val="21"/>
        </w:rPr>
        <w:t xml:space="preserve">dello </w:t>
      </w:r>
      <w:r w:rsidRPr="00F00099">
        <w:rPr>
          <w:rFonts w:ascii="Roboto" w:hAnsi="Roboto" w:cs="Arial"/>
          <w:i/>
          <w:iCs/>
          <w:color w:val="000000"/>
          <w:sz w:val="21"/>
          <w:szCs w:val="21"/>
        </w:rPr>
        <w:t>Statuto dell’università degli Studi di Pavia</w:t>
      </w:r>
      <w:r w:rsidRPr="00F00099">
        <w:rPr>
          <w:rFonts w:ascii="Roboto" w:hAnsi="Roboto" w:cs="Arial"/>
          <w:color w:val="000000"/>
          <w:sz w:val="21"/>
          <w:szCs w:val="21"/>
        </w:rPr>
        <w:t xml:space="preserve">, </w:t>
      </w:r>
      <w:r w:rsidR="006242AF" w:rsidRPr="00F00099">
        <w:rPr>
          <w:rFonts w:ascii="Roboto" w:hAnsi="Roboto" w:cs="Arial"/>
          <w:color w:val="000000"/>
          <w:sz w:val="21"/>
          <w:szCs w:val="21"/>
        </w:rPr>
        <w:t>dell’articolo 12</w:t>
      </w:r>
      <w:r w:rsidRPr="00F00099">
        <w:rPr>
          <w:rFonts w:ascii="Roboto" w:hAnsi="Roboto" w:cs="Arial"/>
          <w:b/>
          <w:bCs/>
          <w:sz w:val="21"/>
          <w:szCs w:val="21"/>
        </w:rPr>
        <w:t xml:space="preserve"> </w:t>
      </w:r>
      <w:r w:rsidRPr="00F00099">
        <w:rPr>
          <w:rFonts w:ascii="Roboto" w:hAnsi="Roboto" w:cs="Arial"/>
          <w:color w:val="000000"/>
          <w:sz w:val="21"/>
          <w:szCs w:val="21"/>
        </w:rPr>
        <w:t xml:space="preserve">del </w:t>
      </w:r>
      <w:r w:rsidRPr="00F00099">
        <w:rPr>
          <w:rFonts w:ascii="Roboto" w:hAnsi="Roboto" w:cs="Arial"/>
          <w:i/>
          <w:iCs/>
          <w:color w:val="000000"/>
          <w:sz w:val="21"/>
          <w:szCs w:val="21"/>
        </w:rPr>
        <w:t>Regolamento didattico di Ateneo</w:t>
      </w:r>
      <w:r w:rsidRPr="00F00099">
        <w:rPr>
          <w:rFonts w:ascii="Roboto" w:hAnsi="Roboto" w:cs="Arial"/>
          <w:color w:val="000000"/>
          <w:sz w:val="21"/>
          <w:szCs w:val="21"/>
        </w:rPr>
        <w:t xml:space="preserve"> nonché del </w:t>
      </w:r>
      <w:r w:rsidRPr="00F00099">
        <w:rPr>
          <w:rFonts w:ascii="Roboto" w:hAnsi="Roboto" w:cs="Arial"/>
          <w:i/>
          <w:iCs/>
          <w:color w:val="000000"/>
          <w:sz w:val="21"/>
          <w:szCs w:val="21"/>
        </w:rPr>
        <w:t>Regolamento per l’Istituzione di Corsi per Master Universitario, Corsi di Perfezionamento e Corsi di Aggiornamento e Formazione Permanente</w:t>
      </w:r>
      <w:r w:rsidRPr="00F00099">
        <w:rPr>
          <w:rFonts w:ascii="Roboto" w:hAnsi="Roboto" w:cs="Arial"/>
          <w:color w:val="000000"/>
          <w:sz w:val="21"/>
          <w:szCs w:val="21"/>
        </w:rPr>
        <w:t>”</w:t>
      </w:r>
      <w:r w:rsidR="004B7F31" w:rsidRPr="00F00099">
        <w:rPr>
          <w:rFonts w:ascii="Roboto" w:hAnsi="Roboto" w:cs="Arial"/>
          <w:color w:val="000000"/>
          <w:sz w:val="21"/>
          <w:szCs w:val="21"/>
        </w:rPr>
        <w:t xml:space="preserve"> </w:t>
      </w:r>
      <w:r w:rsidRPr="00F00099">
        <w:rPr>
          <w:rFonts w:ascii="Roboto" w:hAnsi="Roboto" w:cs="Arial"/>
          <w:sz w:val="21"/>
          <w:szCs w:val="21"/>
        </w:rPr>
        <w:t>presso il Dipartimento di ………………………………………………</w:t>
      </w:r>
      <w:r w:rsidR="009A5BFD" w:rsidRPr="00F00099">
        <w:rPr>
          <w:rFonts w:ascii="Roboto" w:hAnsi="Roboto" w:cs="Arial"/>
          <w:sz w:val="21"/>
          <w:szCs w:val="21"/>
        </w:rPr>
        <w:t>…………………………</w:t>
      </w:r>
      <w:r w:rsidR="004F31EF" w:rsidRPr="00F00099">
        <w:rPr>
          <w:rFonts w:ascii="Roboto" w:hAnsi="Roboto" w:cs="Arial"/>
          <w:sz w:val="21"/>
          <w:szCs w:val="21"/>
        </w:rPr>
        <w:t>…………………………</w:t>
      </w:r>
      <w:r w:rsidR="00812493">
        <w:rPr>
          <w:rFonts w:ascii="Roboto" w:hAnsi="Roboto" w:cs="Arial"/>
          <w:sz w:val="21"/>
          <w:szCs w:val="21"/>
        </w:rPr>
        <w:t xml:space="preserve"> </w:t>
      </w:r>
      <w:r w:rsidR="00812493" w:rsidRPr="005B24A1">
        <w:rPr>
          <w:rFonts w:ascii="Roboto" w:hAnsi="Roboto"/>
          <w:i/>
          <w:iCs/>
          <w:color w:val="0000FF"/>
          <w:sz w:val="21"/>
          <w:szCs w:val="21"/>
        </w:rPr>
        <w:t>(</w:t>
      </w:r>
      <w:r w:rsidR="00517690">
        <w:rPr>
          <w:rFonts w:ascii="Roboto" w:hAnsi="Roboto"/>
          <w:i/>
          <w:iCs/>
          <w:color w:val="0000FF"/>
          <w:sz w:val="21"/>
          <w:szCs w:val="21"/>
        </w:rPr>
        <w:t xml:space="preserve">Dipartimento </w:t>
      </w:r>
      <w:r w:rsidR="00812493" w:rsidRPr="005B24A1">
        <w:rPr>
          <w:rFonts w:ascii="Roboto" w:hAnsi="Roboto"/>
          <w:i/>
          <w:iCs/>
          <w:color w:val="0000FF"/>
          <w:sz w:val="21"/>
          <w:szCs w:val="21"/>
        </w:rPr>
        <w:t xml:space="preserve">a cui afferisce il </w:t>
      </w:r>
      <w:r w:rsidR="007C56A3">
        <w:rPr>
          <w:rFonts w:ascii="Roboto" w:hAnsi="Roboto"/>
          <w:i/>
          <w:iCs/>
          <w:color w:val="0000FF"/>
          <w:sz w:val="21"/>
          <w:szCs w:val="21"/>
        </w:rPr>
        <w:t>Proponente</w:t>
      </w:r>
      <w:r w:rsidR="00DC6514">
        <w:rPr>
          <w:rFonts w:ascii="Roboto" w:hAnsi="Roboto"/>
          <w:i/>
          <w:iCs/>
          <w:color w:val="0000FF"/>
          <w:sz w:val="21"/>
          <w:szCs w:val="21"/>
        </w:rPr>
        <w:t xml:space="preserve"> </w:t>
      </w:r>
      <w:r w:rsidR="000B2D9E">
        <w:rPr>
          <w:rFonts w:ascii="Roboto" w:hAnsi="Roboto"/>
          <w:i/>
          <w:iCs/>
          <w:color w:val="0000FF"/>
          <w:sz w:val="21"/>
          <w:szCs w:val="21"/>
        </w:rPr>
        <w:t>-</w:t>
      </w:r>
      <w:r w:rsidR="00812493">
        <w:rPr>
          <w:rFonts w:ascii="Roboto" w:hAnsi="Roboto"/>
          <w:i/>
          <w:iCs/>
          <w:color w:val="0000FF"/>
          <w:sz w:val="21"/>
          <w:szCs w:val="21"/>
        </w:rPr>
        <w:t xml:space="preserve"> si veda art. </w:t>
      </w:r>
      <w:r w:rsidR="007C56A3">
        <w:rPr>
          <w:rFonts w:ascii="Roboto" w:hAnsi="Roboto"/>
          <w:i/>
          <w:iCs/>
          <w:color w:val="0000FF"/>
          <w:sz w:val="21"/>
          <w:szCs w:val="21"/>
        </w:rPr>
        <w:t>5</w:t>
      </w:r>
      <w:r w:rsidR="00EB10DD">
        <w:rPr>
          <w:rFonts w:ascii="Roboto" w:hAnsi="Roboto"/>
          <w:i/>
          <w:iCs/>
          <w:color w:val="0000FF"/>
          <w:sz w:val="21"/>
          <w:szCs w:val="21"/>
        </w:rPr>
        <w:t xml:space="preserve"> -</w:t>
      </w:r>
      <w:r w:rsidR="00EB10DD" w:rsidRPr="00EB10DD">
        <w:t xml:space="preserve"> </w:t>
      </w:r>
      <w:r w:rsidR="00EB10DD" w:rsidRPr="00EB10DD">
        <w:rPr>
          <w:rFonts w:ascii="Roboto" w:hAnsi="Roboto"/>
          <w:i/>
          <w:iCs/>
          <w:color w:val="0000FF"/>
          <w:sz w:val="21"/>
          <w:szCs w:val="21"/>
        </w:rPr>
        <w:t>MODALITÀ ORGANIZZATIVE</w:t>
      </w:r>
      <w:r w:rsidR="00812493" w:rsidRPr="005B24A1">
        <w:rPr>
          <w:rFonts w:ascii="Roboto" w:hAnsi="Roboto"/>
          <w:i/>
          <w:iCs/>
          <w:color w:val="0000FF"/>
          <w:sz w:val="21"/>
          <w:szCs w:val="21"/>
        </w:rPr>
        <w:t>)</w:t>
      </w:r>
      <w:r w:rsidR="00A476B5" w:rsidRPr="00A476B5">
        <w:rPr>
          <w:rFonts w:ascii="Roboto" w:hAnsi="Roboto" w:cs="Arial"/>
          <w:sz w:val="21"/>
          <w:szCs w:val="21"/>
        </w:rPr>
        <w:t xml:space="preserve"> </w:t>
      </w:r>
      <w:r w:rsidR="00A476B5">
        <w:rPr>
          <w:rFonts w:ascii="Roboto" w:hAnsi="Roboto" w:cs="Arial"/>
          <w:sz w:val="21"/>
          <w:szCs w:val="21"/>
        </w:rPr>
        <w:t xml:space="preserve">,in collaborazione con …………………………………………………… </w:t>
      </w:r>
      <w:r w:rsidR="00A476B5" w:rsidRPr="00B30EF0">
        <w:rPr>
          <w:rFonts w:ascii="Roboto" w:hAnsi="Roboto" w:cs="Arial"/>
          <w:i/>
          <w:iCs/>
          <w:color w:val="0000FF"/>
          <w:sz w:val="21"/>
          <w:szCs w:val="21"/>
        </w:rPr>
        <w:t>(aggiungere eventuale altro Dipartimento/Ateneo/Ente/Azienda)</w:t>
      </w:r>
      <w:r w:rsidR="00A476B5" w:rsidRPr="00B30EF0">
        <w:rPr>
          <w:rFonts w:ascii="Roboto" w:hAnsi="Roboto" w:cs="Arial"/>
          <w:i/>
          <w:iCs/>
          <w:sz w:val="21"/>
          <w:szCs w:val="21"/>
        </w:rPr>
        <w:t>.</w:t>
      </w:r>
    </w:p>
    <w:p w14:paraId="19E64934" w14:textId="77777777" w:rsidR="00674106" w:rsidRPr="00F00099" w:rsidRDefault="00674106" w:rsidP="0025258F">
      <w:pPr>
        <w:pStyle w:val="Rientrocorpodeltesto3"/>
        <w:spacing w:line="276" w:lineRule="auto"/>
        <w:ind w:left="0"/>
        <w:jc w:val="left"/>
        <w:rPr>
          <w:rFonts w:ascii="Roboto" w:hAnsi="Roboto"/>
          <w:bCs/>
          <w:highlight w:val="green"/>
        </w:rPr>
      </w:pPr>
    </w:p>
    <w:p w14:paraId="32930949" w14:textId="218F8E7D" w:rsidR="00FC270E" w:rsidRPr="00F00099" w:rsidRDefault="00FC270E" w:rsidP="0025258F">
      <w:pPr>
        <w:spacing w:before="120" w:line="276" w:lineRule="auto"/>
        <w:jc w:val="both"/>
        <w:rPr>
          <w:rFonts w:ascii="Roboto" w:hAnsi="Roboto" w:cs="Arial"/>
          <w:bCs/>
          <w:i/>
          <w:iCs/>
          <w:color w:val="000000"/>
          <w:sz w:val="21"/>
          <w:szCs w:val="21"/>
        </w:rPr>
      </w:pPr>
      <w:r w:rsidRPr="00F00099">
        <w:rPr>
          <w:rFonts w:ascii="Roboto" w:hAnsi="Roboto" w:cs="Arial"/>
          <w:b/>
          <w:bCs/>
          <w:i/>
          <w:iCs/>
          <w:sz w:val="21"/>
          <w:szCs w:val="21"/>
          <w:u w:val="single"/>
        </w:rPr>
        <w:t>Area di afferenza</w:t>
      </w:r>
      <w:r w:rsidR="00DC28E8">
        <w:rPr>
          <w:rFonts w:ascii="Roboto" w:hAnsi="Roboto" w:cs="Arial"/>
          <w:b/>
          <w:bCs/>
          <w:i/>
          <w:iCs/>
          <w:sz w:val="21"/>
          <w:szCs w:val="21"/>
          <w:u w:val="single"/>
        </w:rPr>
        <w:t>:</w:t>
      </w:r>
    </w:p>
    <w:p w14:paraId="16B01216" w14:textId="77777777" w:rsidR="00105959" w:rsidRDefault="00105959" w:rsidP="0025258F">
      <w:pPr>
        <w:spacing w:before="60" w:line="276" w:lineRule="auto"/>
        <w:jc w:val="both"/>
        <w:rPr>
          <w:rFonts w:ascii="Roboto" w:hAnsi="Roboto" w:cs="Arial"/>
          <w:bCs/>
          <w:sz w:val="21"/>
          <w:szCs w:val="21"/>
        </w:rPr>
      </w:pPr>
      <w:r w:rsidRPr="005B24A1">
        <w:rPr>
          <w:rFonts w:ascii="Wingdings" w:eastAsia="Wingdings" w:hAnsi="Wingdings" w:cs="Wingdings"/>
          <w:iCs/>
          <w:sz w:val="21"/>
          <w:szCs w:val="21"/>
        </w:rPr>
        <w:t>q</w:t>
      </w:r>
      <w:r w:rsidRPr="005B24A1">
        <w:rPr>
          <w:rFonts w:ascii="Roboto" w:hAnsi="Roboto" w:cs="Arial"/>
          <w:iCs/>
          <w:sz w:val="21"/>
          <w:szCs w:val="21"/>
        </w:rPr>
        <w:t xml:space="preserve"> </w:t>
      </w:r>
      <w:r>
        <w:rPr>
          <w:rFonts w:ascii="Roboto" w:hAnsi="Roboto" w:cs="Arial"/>
          <w:bCs/>
          <w:sz w:val="21"/>
          <w:szCs w:val="21"/>
        </w:rPr>
        <w:t>AREA MEDICO-SANITARIA</w:t>
      </w:r>
    </w:p>
    <w:p w14:paraId="7BB29A2C" w14:textId="77777777" w:rsidR="00105959" w:rsidRDefault="00105959" w:rsidP="0025258F">
      <w:pPr>
        <w:spacing w:before="60" w:line="276" w:lineRule="auto"/>
        <w:jc w:val="both"/>
        <w:rPr>
          <w:rFonts w:ascii="Roboto" w:hAnsi="Roboto" w:cs="Arial"/>
          <w:bCs/>
          <w:sz w:val="21"/>
          <w:szCs w:val="21"/>
        </w:rPr>
      </w:pPr>
      <w:r w:rsidRPr="005B24A1">
        <w:rPr>
          <w:rFonts w:ascii="Wingdings" w:eastAsia="Wingdings" w:hAnsi="Wingdings" w:cs="Wingdings"/>
          <w:iCs/>
          <w:sz w:val="21"/>
          <w:szCs w:val="21"/>
        </w:rPr>
        <w:t>q</w:t>
      </w:r>
      <w:r w:rsidRPr="005B24A1">
        <w:rPr>
          <w:rFonts w:ascii="Roboto" w:hAnsi="Roboto" w:cs="Arial"/>
          <w:iCs/>
          <w:sz w:val="21"/>
          <w:szCs w:val="21"/>
        </w:rPr>
        <w:t xml:space="preserve"> </w:t>
      </w:r>
      <w:r>
        <w:rPr>
          <w:rFonts w:ascii="Roboto" w:hAnsi="Roboto" w:cs="Arial"/>
          <w:bCs/>
          <w:sz w:val="21"/>
          <w:szCs w:val="21"/>
        </w:rPr>
        <w:t>AREA SCIENTIFICA-TECNOLOGICA</w:t>
      </w:r>
    </w:p>
    <w:p w14:paraId="0DD1956E" w14:textId="77777777" w:rsidR="00105959" w:rsidRDefault="00105959" w:rsidP="0025258F">
      <w:pPr>
        <w:spacing w:before="60" w:line="276" w:lineRule="auto"/>
        <w:jc w:val="both"/>
        <w:rPr>
          <w:rFonts w:ascii="Roboto" w:hAnsi="Roboto" w:cs="Arial"/>
          <w:bCs/>
          <w:sz w:val="21"/>
          <w:szCs w:val="21"/>
        </w:rPr>
      </w:pPr>
      <w:r w:rsidRPr="005B24A1">
        <w:rPr>
          <w:rFonts w:ascii="Wingdings" w:eastAsia="Wingdings" w:hAnsi="Wingdings" w:cs="Wingdings"/>
          <w:iCs/>
          <w:sz w:val="21"/>
          <w:szCs w:val="21"/>
        </w:rPr>
        <w:t>q</w:t>
      </w:r>
      <w:r w:rsidRPr="005B24A1">
        <w:rPr>
          <w:rFonts w:ascii="Roboto" w:hAnsi="Roboto" w:cs="Arial"/>
          <w:iCs/>
          <w:sz w:val="21"/>
          <w:szCs w:val="21"/>
        </w:rPr>
        <w:t xml:space="preserve"> </w:t>
      </w:r>
      <w:r>
        <w:rPr>
          <w:rFonts w:ascii="Roboto" w:hAnsi="Roboto" w:cs="Arial"/>
          <w:bCs/>
          <w:sz w:val="21"/>
          <w:szCs w:val="21"/>
        </w:rPr>
        <w:t>AREA UMANISTICA</w:t>
      </w:r>
    </w:p>
    <w:p w14:paraId="3C5E51C9" w14:textId="77777777" w:rsidR="00105959" w:rsidRDefault="00105959" w:rsidP="0025258F">
      <w:pPr>
        <w:spacing w:before="60" w:line="276" w:lineRule="auto"/>
        <w:jc w:val="both"/>
        <w:rPr>
          <w:rFonts w:ascii="Roboto" w:hAnsi="Roboto" w:cs="Arial"/>
          <w:bCs/>
          <w:sz w:val="21"/>
          <w:szCs w:val="21"/>
        </w:rPr>
      </w:pPr>
      <w:r w:rsidRPr="005B24A1">
        <w:rPr>
          <w:rFonts w:ascii="Wingdings" w:eastAsia="Wingdings" w:hAnsi="Wingdings" w:cs="Wingdings"/>
          <w:iCs/>
          <w:sz w:val="21"/>
          <w:szCs w:val="21"/>
        </w:rPr>
        <w:t>q</w:t>
      </w:r>
      <w:r w:rsidRPr="005B24A1">
        <w:rPr>
          <w:rFonts w:ascii="Roboto" w:hAnsi="Roboto" w:cs="Arial"/>
          <w:iCs/>
          <w:sz w:val="21"/>
          <w:szCs w:val="21"/>
        </w:rPr>
        <w:t xml:space="preserve"> </w:t>
      </w:r>
      <w:r>
        <w:rPr>
          <w:rFonts w:ascii="Roboto" w:hAnsi="Roboto" w:cs="Arial"/>
          <w:bCs/>
          <w:sz w:val="21"/>
          <w:szCs w:val="21"/>
        </w:rPr>
        <w:t>AREA ECONOMICO-SOCIALE-GIURIDICA</w:t>
      </w:r>
    </w:p>
    <w:p w14:paraId="09746809" w14:textId="77777777" w:rsidR="00105959" w:rsidRPr="003D3BFE" w:rsidRDefault="00105959" w:rsidP="0025258F">
      <w:pPr>
        <w:spacing w:before="60" w:line="276" w:lineRule="auto"/>
        <w:jc w:val="both"/>
        <w:rPr>
          <w:rFonts w:ascii="Roboto" w:hAnsi="Roboto" w:cs="Arial"/>
          <w:bCs/>
          <w:sz w:val="21"/>
          <w:szCs w:val="21"/>
        </w:rPr>
      </w:pPr>
      <w:r w:rsidRPr="005B24A1">
        <w:rPr>
          <w:rFonts w:ascii="Wingdings" w:eastAsia="Wingdings" w:hAnsi="Wingdings" w:cs="Wingdings"/>
          <w:iCs/>
          <w:sz w:val="21"/>
          <w:szCs w:val="21"/>
        </w:rPr>
        <w:t>q</w:t>
      </w:r>
      <w:r w:rsidRPr="005B24A1">
        <w:rPr>
          <w:rFonts w:ascii="Roboto" w:hAnsi="Roboto" w:cs="Arial"/>
          <w:iCs/>
          <w:sz w:val="21"/>
          <w:szCs w:val="21"/>
        </w:rPr>
        <w:t xml:space="preserve"> </w:t>
      </w:r>
      <w:r>
        <w:rPr>
          <w:rFonts w:ascii="Roboto" w:hAnsi="Roboto" w:cs="Arial"/>
          <w:bCs/>
          <w:sz w:val="21"/>
          <w:szCs w:val="21"/>
        </w:rPr>
        <w:t>AREA FARMACEUTICA</w:t>
      </w:r>
    </w:p>
    <w:p w14:paraId="759B450A" w14:textId="77777777" w:rsidR="00FC270E" w:rsidRPr="00F00099" w:rsidRDefault="00FC270E" w:rsidP="0025258F">
      <w:pPr>
        <w:pStyle w:val="Corpotesto"/>
        <w:spacing w:line="276" w:lineRule="auto"/>
        <w:rPr>
          <w:rFonts w:ascii="Roboto" w:hAnsi="Roboto" w:cs="Arial"/>
          <w:sz w:val="21"/>
          <w:szCs w:val="21"/>
        </w:rPr>
      </w:pPr>
    </w:p>
    <w:p w14:paraId="60B47C74" w14:textId="2B999CDF" w:rsidR="00FC270E" w:rsidRPr="00F00099" w:rsidRDefault="00FC270E" w:rsidP="004B3B82">
      <w:pPr>
        <w:pStyle w:val="Rientrocorpodeltesto3"/>
        <w:numPr>
          <w:ilvl w:val="0"/>
          <w:numId w:val="38"/>
        </w:numPr>
        <w:spacing w:line="276" w:lineRule="auto"/>
        <w:jc w:val="both"/>
        <w:rPr>
          <w:rFonts w:ascii="Roboto" w:hAnsi="Roboto"/>
          <w:b/>
          <w:bCs/>
          <w:smallCaps/>
          <w:sz w:val="24"/>
          <w:szCs w:val="24"/>
        </w:rPr>
      </w:pPr>
      <w:r w:rsidRPr="00F00099">
        <w:rPr>
          <w:rFonts w:ascii="Roboto" w:hAnsi="Roboto"/>
          <w:b/>
          <w:bCs/>
          <w:smallCaps/>
          <w:sz w:val="24"/>
          <w:szCs w:val="24"/>
        </w:rPr>
        <w:t>Obiettivi formativi</w:t>
      </w:r>
      <w:r w:rsidR="00B27839" w:rsidRPr="00F00099">
        <w:rPr>
          <w:rFonts w:ascii="Roboto" w:hAnsi="Roboto"/>
          <w:b/>
          <w:bCs/>
          <w:smallCaps/>
          <w:sz w:val="24"/>
          <w:szCs w:val="24"/>
        </w:rPr>
        <w:t>, sbocchi professionali e attrattività</w:t>
      </w:r>
      <w:r w:rsidRPr="00F00099">
        <w:rPr>
          <w:rFonts w:ascii="Roboto" w:hAnsi="Roboto"/>
          <w:b/>
          <w:bCs/>
          <w:smallCaps/>
          <w:sz w:val="24"/>
          <w:szCs w:val="24"/>
        </w:rPr>
        <w:t xml:space="preserve"> </w:t>
      </w:r>
      <w:r w:rsidR="005208D3" w:rsidRPr="00F00099">
        <w:rPr>
          <w:rFonts w:ascii="Roboto" w:hAnsi="Roboto"/>
          <w:b/>
          <w:bCs/>
          <w:smallCaps/>
          <w:sz w:val="24"/>
          <w:szCs w:val="24"/>
        </w:rPr>
        <w:t>del corso</w:t>
      </w:r>
    </w:p>
    <w:p w14:paraId="071756AB" w14:textId="3EEE17DD" w:rsidR="00FC270E" w:rsidRPr="00F00099" w:rsidRDefault="00FC270E" w:rsidP="00281C6B">
      <w:pPr>
        <w:pStyle w:val="Corpodeltesto2"/>
        <w:spacing w:after="120" w:line="276" w:lineRule="auto"/>
        <w:jc w:val="left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Il Master ha lo scopo di</w:t>
      </w:r>
      <w:r w:rsidR="007619A2">
        <w:rPr>
          <w:rFonts w:ascii="Roboto" w:hAnsi="Roboto"/>
          <w:sz w:val="21"/>
          <w:szCs w:val="21"/>
        </w:rPr>
        <w:t xml:space="preserve"> </w:t>
      </w:r>
      <w:r w:rsidR="007619A2" w:rsidRPr="00A476B5">
        <w:rPr>
          <w:rFonts w:ascii="Roboto" w:hAnsi="Roboto"/>
          <w:i/>
          <w:iCs/>
          <w:color w:val="0000FF"/>
          <w:sz w:val="21"/>
          <w:szCs w:val="21"/>
        </w:rPr>
        <w:t>(descrivere esaustivamente gli obiettivi formativi che il corso si prefigge)</w:t>
      </w:r>
      <w:r w:rsidR="007619A2" w:rsidRPr="00A476B5">
        <w:rPr>
          <w:rFonts w:ascii="Roboto" w:hAnsi="Roboto"/>
          <w:color w:val="0000FF"/>
          <w:sz w:val="21"/>
          <w:szCs w:val="21"/>
        </w:rPr>
        <w:t xml:space="preserve"> </w:t>
      </w:r>
      <w:r w:rsidRPr="00F00099">
        <w:rPr>
          <w:rFonts w:ascii="Roboto" w:hAnsi="Roboto"/>
          <w:sz w:val="21"/>
          <w:szCs w:val="21"/>
        </w:rPr>
        <w:t>……………………………………………………………………………………………</w:t>
      </w:r>
      <w:r w:rsidR="00FD1D1D">
        <w:rPr>
          <w:rFonts w:ascii="Roboto" w:hAnsi="Roboto"/>
          <w:sz w:val="21"/>
          <w:szCs w:val="21"/>
        </w:rPr>
        <w:t>……………………………………………</w:t>
      </w:r>
      <w:r w:rsidR="00F5625D">
        <w:rPr>
          <w:rFonts w:ascii="Roboto" w:hAnsi="Roboto"/>
          <w:sz w:val="21"/>
          <w:szCs w:val="21"/>
        </w:rPr>
        <w:t>…………………………………………</w:t>
      </w:r>
      <w:r w:rsidR="004B3B82">
        <w:rPr>
          <w:rFonts w:ascii="Roboto" w:hAnsi="Roboto"/>
          <w:sz w:val="21"/>
          <w:szCs w:val="21"/>
        </w:rPr>
        <w:t>.</w:t>
      </w:r>
    </w:p>
    <w:p w14:paraId="24E494A9" w14:textId="73648BEE" w:rsidR="00F5625D" w:rsidRDefault="00FC270E" w:rsidP="00281C6B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La figura professionale formata nel Master può trovare sbocco in:</w:t>
      </w:r>
      <w:r w:rsidR="00281C6B">
        <w:rPr>
          <w:rFonts w:ascii="Roboto" w:hAnsi="Roboto"/>
          <w:sz w:val="21"/>
          <w:szCs w:val="21"/>
        </w:rPr>
        <w:t xml:space="preserve"> </w:t>
      </w:r>
      <w:r w:rsidR="00FD1D1D">
        <w:rPr>
          <w:rFonts w:ascii="Roboto" w:hAnsi="Roboto"/>
          <w:sz w:val="21"/>
          <w:szCs w:val="21"/>
        </w:rPr>
        <w:t>……………………………………………………………….</w:t>
      </w:r>
    </w:p>
    <w:p w14:paraId="2564A082" w14:textId="7FF9F8F3" w:rsidR="00FC270E" w:rsidRDefault="00F5625D" w:rsidP="00281C6B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D1D1D">
        <w:rPr>
          <w:rFonts w:ascii="Roboto" w:hAnsi="Roboto"/>
          <w:sz w:val="21"/>
          <w:szCs w:val="21"/>
        </w:rPr>
        <w:t>.</w:t>
      </w:r>
    </w:p>
    <w:p w14:paraId="74656210" w14:textId="77777777" w:rsidR="00FD1D1D" w:rsidRPr="00F00099" w:rsidRDefault="00FD1D1D" w:rsidP="00281C6B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02DD5DD9" w14:textId="3D725E29" w:rsidR="007619A2" w:rsidRPr="00281C6B" w:rsidRDefault="00D26D60" w:rsidP="00281C6B">
      <w:pPr>
        <w:pStyle w:val="Corpodeltesto2"/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45A4D037">
        <w:rPr>
          <w:rFonts w:ascii="Roboto" w:hAnsi="Roboto"/>
          <w:sz w:val="21"/>
          <w:szCs w:val="21"/>
        </w:rPr>
        <w:t>Descrivere</w:t>
      </w:r>
      <w:r w:rsidR="00D72F8B" w:rsidRPr="45A4D037">
        <w:rPr>
          <w:rFonts w:ascii="Roboto" w:hAnsi="Roboto"/>
          <w:sz w:val="21"/>
          <w:szCs w:val="21"/>
        </w:rPr>
        <w:t xml:space="preserve"> </w:t>
      </w:r>
      <w:r w:rsidRPr="45A4D037">
        <w:rPr>
          <w:rFonts w:ascii="Roboto" w:hAnsi="Roboto"/>
          <w:sz w:val="21"/>
          <w:szCs w:val="21"/>
        </w:rPr>
        <w:t>analisi di mercato</w:t>
      </w:r>
      <w:r w:rsidR="007619A2">
        <w:rPr>
          <w:rFonts w:ascii="Roboto" w:hAnsi="Roboto"/>
          <w:sz w:val="21"/>
          <w:szCs w:val="21"/>
        </w:rPr>
        <w:t xml:space="preserve"> </w:t>
      </w:r>
      <w:r w:rsidR="007619A2" w:rsidRPr="00281C6B">
        <w:rPr>
          <w:rFonts w:ascii="Roboto" w:hAnsi="Roboto"/>
          <w:i/>
          <w:iCs/>
          <w:color w:val="0000FF"/>
          <w:sz w:val="21"/>
          <w:szCs w:val="21"/>
        </w:rPr>
        <w:t>(analisi svolta su base nazionale</w:t>
      </w:r>
      <w:r w:rsidR="00281C6B" w:rsidRPr="00281C6B">
        <w:rPr>
          <w:rFonts w:ascii="Roboto" w:hAnsi="Roboto"/>
          <w:i/>
          <w:iCs/>
          <w:color w:val="0000FF"/>
          <w:sz w:val="21"/>
          <w:szCs w:val="21"/>
        </w:rPr>
        <w:t>,</w:t>
      </w:r>
      <w:r w:rsidR="007619A2" w:rsidRPr="00281C6B">
        <w:rPr>
          <w:rFonts w:ascii="Roboto" w:hAnsi="Roboto"/>
          <w:i/>
          <w:iCs/>
          <w:color w:val="0000FF"/>
          <w:sz w:val="21"/>
          <w:szCs w:val="21"/>
        </w:rPr>
        <w:t xml:space="preserve"> tramite confronto con corsi simili erogati da altri atenei o enti privati, che risponda alle seguenti domande:</w:t>
      </w:r>
    </w:p>
    <w:p w14:paraId="03478DC8" w14:textId="25111373" w:rsidR="007619A2" w:rsidRPr="00281C6B" w:rsidRDefault="007619A2" w:rsidP="00281C6B">
      <w:pPr>
        <w:pStyle w:val="Corpodeltesto2"/>
        <w:numPr>
          <w:ilvl w:val="0"/>
          <w:numId w:val="37"/>
        </w:numPr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00281C6B">
        <w:rPr>
          <w:rFonts w:ascii="Roboto" w:hAnsi="Roboto"/>
          <w:i/>
          <w:iCs/>
          <w:color w:val="0000FF"/>
          <w:sz w:val="21"/>
          <w:szCs w:val="21"/>
        </w:rPr>
        <w:t xml:space="preserve">In cosa si differenzia la proposta presentata? </w:t>
      </w:r>
    </w:p>
    <w:p w14:paraId="004874CE" w14:textId="54D2D892" w:rsidR="007619A2" w:rsidRPr="00281C6B" w:rsidRDefault="007619A2" w:rsidP="00281C6B">
      <w:pPr>
        <w:pStyle w:val="Corpodeltesto2"/>
        <w:numPr>
          <w:ilvl w:val="0"/>
          <w:numId w:val="37"/>
        </w:numPr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00281C6B">
        <w:rPr>
          <w:rFonts w:ascii="Roboto" w:hAnsi="Roboto"/>
          <w:i/>
          <w:iCs/>
          <w:color w:val="0000FF"/>
          <w:sz w:val="21"/>
          <w:szCs w:val="21"/>
        </w:rPr>
        <w:t xml:space="preserve">Quali sono i punti di forza/debolezza rispetto a corsi erogati sulle stesse tematiche? </w:t>
      </w:r>
    </w:p>
    <w:p w14:paraId="3012B08A" w14:textId="085C5C56" w:rsidR="007619A2" w:rsidRPr="007619A2" w:rsidRDefault="007619A2" w:rsidP="00281C6B">
      <w:pPr>
        <w:pStyle w:val="Corpodeltesto2"/>
        <w:numPr>
          <w:ilvl w:val="0"/>
          <w:numId w:val="37"/>
        </w:numPr>
        <w:spacing w:line="276" w:lineRule="auto"/>
        <w:jc w:val="left"/>
        <w:rPr>
          <w:rFonts w:ascii="Roboto" w:hAnsi="Roboto"/>
          <w:i/>
          <w:iCs/>
          <w:sz w:val="21"/>
          <w:szCs w:val="21"/>
        </w:rPr>
      </w:pPr>
      <w:r w:rsidRPr="00281C6B">
        <w:rPr>
          <w:rFonts w:ascii="Roboto" w:hAnsi="Roboto"/>
          <w:i/>
          <w:iCs/>
          <w:color w:val="0000FF"/>
          <w:sz w:val="21"/>
          <w:szCs w:val="21"/>
        </w:rPr>
        <w:t xml:space="preserve">Come si posiziona, rispetto a corsi simili erogati sul territorio nazionale, rispetto ai seguenti fattori: internazionalizzazione, costo, modalità di erogazione?) </w:t>
      </w:r>
      <w:r>
        <w:rPr>
          <w:rFonts w:ascii="Roboto" w:hAnsi="Roboto"/>
          <w:i/>
          <w:i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1C6B">
        <w:rPr>
          <w:rFonts w:ascii="Roboto" w:hAnsi="Roboto"/>
          <w:i/>
          <w:iCs/>
          <w:sz w:val="21"/>
          <w:szCs w:val="21"/>
        </w:rPr>
        <w:t>……………………………………………….</w:t>
      </w:r>
      <w:r>
        <w:rPr>
          <w:rFonts w:ascii="Roboto" w:hAnsi="Roboto"/>
          <w:i/>
          <w:iCs/>
          <w:sz w:val="21"/>
          <w:szCs w:val="21"/>
        </w:rPr>
        <w:t>…</w:t>
      </w:r>
    </w:p>
    <w:p w14:paraId="56FDC39D" w14:textId="3448B052" w:rsidR="00FD1D1D" w:rsidRDefault="007619A2" w:rsidP="0025258F">
      <w:pPr>
        <w:pStyle w:val="Corpodeltesto2"/>
        <w:spacing w:line="276" w:lineRule="auto"/>
        <w:jc w:val="lef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lastRenderedPageBreak/>
        <w:t>Descrivere il b</w:t>
      </w:r>
      <w:r w:rsidR="00D26D60" w:rsidRPr="45A4D037">
        <w:rPr>
          <w:rFonts w:ascii="Roboto" w:hAnsi="Roboto"/>
          <w:sz w:val="21"/>
          <w:szCs w:val="21"/>
        </w:rPr>
        <w:t>acino di utenza di riferimento</w:t>
      </w:r>
      <w:r>
        <w:rPr>
          <w:rFonts w:ascii="Roboto" w:hAnsi="Roboto"/>
          <w:sz w:val="21"/>
          <w:szCs w:val="21"/>
        </w:rPr>
        <w:t xml:space="preserve"> ………………………………………………………………………………………………</w:t>
      </w:r>
      <w:r w:rsidR="00681888">
        <w:rPr>
          <w:rFonts w:ascii="Roboto" w:hAnsi="Roboto"/>
          <w:sz w:val="21"/>
          <w:szCs w:val="21"/>
        </w:rPr>
        <w:t>……</w:t>
      </w:r>
      <w:r w:rsidR="00F5625D">
        <w:rPr>
          <w:rFonts w:ascii="Roboto" w:hAnsi="Roboto"/>
          <w:sz w:val="21"/>
          <w:szCs w:val="21"/>
        </w:rPr>
        <w:t>.</w:t>
      </w:r>
    </w:p>
    <w:p w14:paraId="2F59A2F5" w14:textId="2345B126" w:rsidR="00F5625D" w:rsidRDefault="00F5625D" w:rsidP="0025258F">
      <w:pPr>
        <w:pStyle w:val="Corpodeltesto2"/>
        <w:spacing w:line="276" w:lineRule="auto"/>
        <w:jc w:val="lef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641D184E" w14:textId="34C2E170" w:rsidR="00F5625D" w:rsidRDefault="00F5625D" w:rsidP="0025258F">
      <w:pPr>
        <w:pStyle w:val="Corpodeltesto2"/>
        <w:spacing w:line="276" w:lineRule="auto"/>
        <w:jc w:val="lef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Descrivere le m</w:t>
      </w:r>
      <w:r w:rsidRPr="45A4D037">
        <w:rPr>
          <w:rFonts w:ascii="Roboto" w:hAnsi="Roboto"/>
          <w:sz w:val="21"/>
          <w:szCs w:val="21"/>
        </w:rPr>
        <w:t>odalità di pubblicizzazione del Master</w:t>
      </w:r>
      <w:r>
        <w:rPr>
          <w:rFonts w:ascii="Roboto" w:hAnsi="Roboto"/>
          <w:sz w:val="21"/>
          <w:szCs w:val="21"/>
        </w:rPr>
        <w:t>: ……………………………………………………………………………</w:t>
      </w:r>
      <w:r w:rsidR="00681888">
        <w:rPr>
          <w:rFonts w:ascii="Roboto" w:hAnsi="Roboto"/>
          <w:sz w:val="21"/>
          <w:szCs w:val="21"/>
        </w:rPr>
        <w:t>……</w:t>
      </w:r>
      <w:r>
        <w:rPr>
          <w:rFonts w:ascii="Roboto" w:hAnsi="Roboto"/>
          <w:sz w:val="21"/>
          <w:szCs w:val="21"/>
        </w:rPr>
        <w:t>.</w:t>
      </w:r>
    </w:p>
    <w:p w14:paraId="37D68821" w14:textId="3840F1DE" w:rsidR="00F5625D" w:rsidRDefault="00F5625D" w:rsidP="0025258F">
      <w:pPr>
        <w:pStyle w:val="Corpodeltesto2"/>
        <w:spacing w:line="276" w:lineRule="auto"/>
        <w:jc w:val="lef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ABFFE00" w14:textId="77777777" w:rsidR="00EC107D" w:rsidRDefault="00EC107D" w:rsidP="0025258F">
      <w:pPr>
        <w:pStyle w:val="Corpodeltesto2"/>
        <w:spacing w:line="276" w:lineRule="auto"/>
        <w:jc w:val="left"/>
        <w:rPr>
          <w:rFonts w:ascii="Roboto" w:hAnsi="Roboto"/>
          <w:sz w:val="21"/>
          <w:szCs w:val="21"/>
        </w:rPr>
      </w:pPr>
    </w:p>
    <w:p w14:paraId="6050F3F0" w14:textId="6995C57B" w:rsidR="00FC270E" w:rsidRPr="00F00099" w:rsidRDefault="00FC270E" w:rsidP="00EC107D">
      <w:pPr>
        <w:pStyle w:val="Rientrocorpodeltesto3"/>
        <w:numPr>
          <w:ilvl w:val="0"/>
          <w:numId w:val="38"/>
        </w:numPr>
        <w:spacing w:line="276" w:lineRule="auto"/>
        <w:jc w:val="both"/>
        <w:rPr>
          <w:rFonts w:ascii="Roboto" w:hAnsi="Roboto"/>
          <w:b/>
          <w:bCs/>
          <w:smallCaps/>
          <w:sz w:val="24"/>
          <w:szCs w:val="24"/>
        </w:rPr>
      </w:pPr>
      <w:r w:rsidRPr="00F00099">
        <w:rPr>
          <w:rFonts w:ascii="Roboto" w:hAnsi="Roboto"/>
          <w:b/>
          <w:bCs/>
          <w:smallCaps/>
          <w:sz w:val="24"/>
          <w:szCs w:val="24"/>
        </w:rPr>
        <w:t xml:space="preserve">Ordinamento didattico </w:t>
      </w:r>
    </w:p>
    <w:p w14:paraId="1CAB260A" w14:textId="77777777" w:rsidR="00E17378" w:rsidRPr="00F00099" w:rsidRDefault="000F38AA" w:rsidP="00EC107D">
      <w:pPr>
        <w:pStyle w:val="Corpotesto"/>
        <w:spacing w:line="276" w:lineRule="auto"/>
        <w:rPr>
          <w:rFonts w:ascii="Roboto" w:hAnsi="Roboto" w:cs="Arial"/>
          <w:sz w:val="21"/>
          <w:szCs w:val="21"/>
        </w:rPr>
      </w:pPr>
      <w:r w:rsidRPr="00F00099">
        <w:rPr>
          <w:rFonts w:ascii="Roboto" w:hAnsi="Roboto" w:cs="Arial"/>
          <w:sz w:val="21"/>
          <w:szCs w:val="21"/>
        </w:rPr>
        <w:t>Il Master è di durata:</w:t>
      </w:r>
    </w:p>
    <w:p w14:paraId="6CDF1E07" w14:textId="77777777" w:rsidR="00E17378" w:rsidRPr="00F00099" w:rsidRDefault="00E17378" w:rsidP="00EC107D">
      <w:pPr>
        <w:spacing w:line="276" w:lineRule="auto"/>
        <w:jc w:val="both"/>
        <w:rPr>
          <w:rFonts w:ascii="Roboto" w:hAnsi="Roboto" w:cs="Arial"/>
          <w:sz w:val="21"/>
          <w:szCs w:val="21"/>
        </w:rPr>
      </w:pPr>
      <w:r w:rsidRPr="00F00099">
        <w:rPr>
          <w:rFonts w:ascii="Wingdings" w:eastAsia="Wingdings" w:hAnsi="Wingdings" w:cs="Wingdings"/>
          <w:sz w:val="21"/>
          <w:szCs w:val="21"/>
        </w:rPr>
        <w:t>q</w:t>
      </w:r>
      <w:r w:rsidRPr="00F00099">
        <w:rPr>
          <w:rFonts w:ascii="Roboto" w:hAnsi="Roboto" w:cs="Arial"/>
          <w:sz w:val="21"/>
          <w:szCs w:val="21"/>
        </w:rPr>
        <w:t xml:space="preserve"> </w:t>
      </w:r>
      <w:r w:rsidR="004F31EF" w:rsidRPr="00F00099">
        <w:rPr>
          <w:rFonts w:ascii="Roboto" w:hAnsi="Roboto" w:cs="Arial"/>
          <w:sz w:val="21"/>
          <w:szCs w:val="21"/>
        </w:rPr>
        <w:t>annuale (</w:t>
      </w:r>
      <w:r w:rsidRPr="00F00099">
        <w:rPr>
          <w:rFonts w:ascii="Roboto" w:hAnsi="Roboto" w:cs="Arial"/>
          <w:sz w:val="21"/>
          <w:szCs w:val="21"/>
        </w:rPr>
        <w:t>1500</w:t>
      </w:r>
      <w:r w:rsidR="004F31EF" w:rsidRPr="00F00099">
        <w:rPr>
          <w:rFonts w:ascii="Roboto" w:hAnsi="Roboto" w:cs="Arial"/>
          <w:sz w:val="21"/>
          <w:szCs w:val="21"/>
        </w:rPr>
        <w:t xml:space="preserve"> ore totali – 60 CFU)</w:t>
      </w:r>
    </w:p>
    <w:p w14:paraId="1CE44B87" w14:textId="37EEC701" w:rsidR="00C07677" w:rsidRDefault="00E17378" w:rsidP="00EC107D">
      <w:pPr>
        <w:spacing w:line="276" w:lineRule="auto"/>
        <w:jc w:val="both"/>
        <w:rPr>
          <w:rFonts w:ascii="Roboto" w:hAnsi="Roboto" w:cs="Arial"/>
          <w:sz w:val="21"/>
          <w:szCs w:val="21"/>
        </w:rPr>
      </w:pPr>
      <w:r w:rsidRPr="00F00099">
        <w:rPr>
          <w:rFonts w:ascii="Wingdings" w:eastAsia="Wingdings" w:hAnsi="Wingdings" w:cs="Wingdings"/>
          <w:sz w:val="21"/>
          <w:szCs w:val="21"/>
        </w:rPr>
        <w:t>q</w:t>
      </w:r>
      <w:r w:rsidRPr="00F00099">
        <w:rPr>
          <w:rFonts w:ascii="Roboto" w:hAnsi="Roboto" w:cs="Arial"/>
          <w:sz w:val="21"/>
          <w:szCs w:val="21"/>
        </w:rPr>
        <w:t xml:space="preserve"> </w:t>
      </w:r>
      <w:r w:rsidR="004F31EF" w:rsidRPr="00F00099">
        <w:rPr>
          <w:rFonts w:ascii="Roboto" w:hAnsi="Roboto" w:cs="Arial"/>
          <w:sz w:val="21"/>
          <w:szCs w:val="21"/>
        </w:rPr>
        <w:t>biennale (</w:t>
      </w:r>
      <w:r w:rsidRPr="00F00099">
        <w:rPr>
          <w:rFonts w:ascii="Roboto" w:hAnsi="Roboto" w:cs="Arial"/>
          <w:sz w:val="21"/>
          <w:szCs w:val="21"/>
        </w:rPr>
        <w:t>3000</w:t>
      </w:r>
      <w:r w:rsidR="004F31EF" w:rsidRPr="00F00099">
        <w:rPr>
          <w:rFonts w:ascii="Roboto" w:hAnsi="Roboto" w:cs="Arial"/>
          <w:sz w:val="21"/>
          <w:szCs w:val="21"/>
        </w:rPr>
        <w:t xml:space="preserve"> ore totali – 120 CFU)</w:t>
      </w:r>
    </w:p>
    <w:p w14:paraId="045309C9" w14:textId="77777777" w:rsidR="002D2E2C" w:rsidRPr="005B24A1" w:rsidRDefault="002D2E2C" w:rsidP="00EC107D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</w:p>
    <w:p w14:paraId="00AB0E5C" w14:textId="77777777" w:rsidR="002D2E2C" w:rsidRDefault="002D2E2C" w:rsidP="00EC107D">
      <w:pPr>
        <w:pStyle w:val="Corpodeltesto3"/>
        <w:spacing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 w:rsidRPr="005B24A1">
        <w:rPr>
          <w:rFonts w:ascii="Roboto" w:hAnsi="Roboto" w:cs="Arial"/>
          <w:color w:val="000000"/>
          <w:sz w:val="21"/>
          <w:szCs w:val="21"/>
        </w:rPr>
        <w:t xml:space="preserve">Ad ogni singolo credito didattico vengono quindi riferite </w:t>
      </w:r>
      <w:r w:rsidRPr="00544E15">
        <w:rPr>
          <w:rFonts w:ascii="Roboto" w:hAnsi="Roboto" w:cs="Arial"/>
          <w:b/>
          <w:bCs/>
          <w:color w:val="FF0000"/>
          <w:sz w:val="21"/>
          <w:szCs w:val="21"/>
        </w:rPr>
        <w:t>25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 ore di attività totale così ripartite:  </w:t>
      </w:r>
    </w:p>
    <w:p w14:paraId="14D308C4" w14:textId="77777777" w:rsidR="004829F7" w:rsidRPr="005B24A1" w:rsidRDefault="004829F7" w:rsidP="004829F7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 w:rsidRPr="005B24A1">
        <w:rPr>
          <w:rFonts w:ascii="Roboto" w:hAnsi="Roboto" w:cs="Arial"/>
          <w:color w:val="000000"/>
          <w:sz w:val="21"/>
          <w:szCs w:val="21"/>
        </w:rPr>
        <w:t>N</w:t>
      </w:r>
      <w:r>
        <w:rPr>
          <w:rFonts w:ascii="Roboto" w:hAnsi="Roboto" w:cs="Arial"/>
          <w:color w:val="000000"/>
          <w:sz w:val="21"/>
          <w:szCs w:val="21"/>
        </w:rPr>
        <w:t xml:space="preserve">. ………. 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ore di didattica </w:t>
      </w:r>
      <w:r>
        <w:rPr>
          <w:rFonts w:ascii="Roboto" w:hAnsi="Roboto" w:cs="Arial"/>
          <w:color w:val="000000"/>
          <w:sz w:val="21"/>
          <w:szCs w:val="21"/>
        </w:rPr>
        <w:t xml:space="preserve">frontale </w:t>
      </w:r>
    </w:p>
    <w:p w14:paraId="7F03FD00" w14:textId="77777777" w:rsidR="004829F7" w:rsidRPr="005B24A1" w:rsidRDefault="004829F7" w:rsidP="004829F7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 w:rsidRPr="005B24A1">
        <w:rPr>
          <w:rFonts w:ascii="Roboto" w:hAnsi="Roboto" w:cs="Arial"/>
          <w:color w:val="000000"/>
          <w:sz w:val="21"/>
          <w:szCs w:val="21"/>
        </w:rPr>
        <w:t>N. …</w:t>
      </w:r>
      <w:r>
        <w:rPr>
          <w:rFonts w:ascii="Roboto" w:hAnsi="Roboto" w:cs="Arial"/>
          <w:color w:val="000000"/>
          <w:sz w:val="21"/>
          <w:szCs w:val="21"/>
        </w:rPr>
        <w:t>…….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 ore di esercitazioni pratiche</w:t>
      </w:r>
    </w:p>
    <w:p w14:paraId="570DD2DF" w14:textId="77777777" w:rsidR="004829F7" w:rsidRPr="005B24A1" w:rsidRDefault="004829F7" w:rsidP="004829F7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 w:rsidRPr="005B24A1">
        <w:rPr>
          <w:rFonts w:ascii="Roboto" w:hAnsi="Roboto" w:cs="Arial"/>
          <w:color w:val="000000"/>
          <w:sz w:val="21"/>
          <w:szCs w:val="21"/>
        </w:rPr>
        <w:t>N. …</w:t>
      </w:r>
      <w:r>
        <w:rPr>
          <w:rFonts w:ascii="Roboto" w:hAnsi="Roboto" w:cs="Arial"/>
          <w:color w:val="000000"/>
          <w:sz w:val="21"/>
          <w:szCs w:val="21"/>
        </w:rPr>
        <w:t>…….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 ore di attività di laboratorio ecc.</w:t>
      </w:r>
    </w:p>
    <w:p w14:paraId="485FA82D" w14:textId="77777777" w:rsidR="004829F7" w:rsidRPr="005B24A1" w:rsidRDefault="004829F7" w:rsidP="004829F7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 w:rsidRPr="005B24A1">
        <w:rPr>
          <w:rFonts w:ascii="Roboto" w:hAnsi="Roboto" w:cs="Arial"/>
          <w:color w:val="000000"/>
          <w:sz w:val="21"/>
          <w:szCs w:val="21"/>
        </w:rPr>
        <w:t>N</w:t>
      </w:r>
      <w:r>
        <w:rPr>
          <w:rFonts w:ascii="Roboto" w:hAnsi="Roboto" w:cs="Arial"/>
          <w:color w:val="000000"/>
          <w:sz w:val="21"/>
          <w:szCs w:val="21"/>
        </w:rPr>
        <w:t>. ………</w:t>
      </w:r>
      <w:r w:rsidRPr="005B24A1">
        <w:rPr>
          <w:rFonts w:ascii="Roboto" w:hAnsi="Roboto" w:cs="Arial"/>
          <w:color w:val="000000"/>
          <w:sz w:val="21"/>
          <w:szCs w:val="21"/>
        </w:rPr>
        <w:t>.</w:t>
      </w:r>
      <w:r>
        <w:rPr>
          <w:rFonts w:ascii="Roboto" w:hAnsi="Roboto" w:cs="Arial"/>
          <w:color w:val="000000"/>
          <w:sz w:val="21"/>
          <w:szCs w:val="21"/>
        </w:rPr>
        <w:t xml:space="preserve"> </w:t>
      </w:r>
      <w:r w:rsidRPr="005B24A1">
        <w:rPr>
          <w:rFonts w:ascii="Roboto" w:hAnsi="Roboto" w:cs="Arial"/>
          <w:color w:val="000000"/>
          <w:sz w:val="21"/>
          <w:szCs w:val="21"/>
        </w:rPr>
        <w:t>ore di studio individuale</w:t>
      </w:r>
    </w:p>
    <w:p w14:paraId="1D88668E" w14:textId="1322CC84" w:rsidR="004829F7" w:rsidRDefault="004829F7" w:rsidP="004829F7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>N. …...</w:t>
      </w:r>
      <w:r w:rsidRPr="005B24A1">
        <w:rPr>
          <w:rFonts w:ascii="Roboto" w:hAnsi="Roboto" w:cs="Arial"/>
          <w:color w:val="000000"/>
          <w:sz w:val="21"/>
          <w:szCs w:val="21"/>
        </w:rPr>
        <w:t>…. ore di tirocinio-stage</w:t>
      </w:r>
    </w:p>
    <w:p w14:paraId="44E32403" w14:textId="77777777" w:rsidR="00ED0C63" w:rsidRPr="005B24A1" w:rsidRDefault="00ED0C63" w:rsidP="004829F7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</w:p>
    <w:p w14:paraId="7ED3062A" w14:textId="77777777" w:rsidR="00ED0C63" w:rsidRDefault="00ED0C63" w:rsidP="00ED0C63">
      <w:pPr>
        <w:pStyle w:val="Corpotesto"/>
        <w:spacing w:line="276" w:lineRule="auto"/>
        <w:rPr>
          <w:rFonts w:ascii="Roboto" w:hAnsi="Roboto" w:cs="Arial"/>
          <w:sz w:val="21"/>
          <w:szCs w:val="21"/>
        </w:rPr>
      </w:pPr>
      <w:r>
        <w:rPr>
          <w:rFonts w:ascii="Roboto" w:hAnsi="Roboto" w:cs="Arial"/>
          <w:sz w:val="21"/>
          <w:szCs w:val="21"/>
        </w:rPr>
        <w:t>L</w:t>
      </w:r>
      <w:r w:rsidRPr="006E4221">
        <w:rPr>
          <w:rFonts w:ascii="Roboto" w:hAnsi="Roboto" w:cs="Arial"/>
          <w:sz w:val="21"/>
          <w:szCs w:val="21"/>
        </w:rPr>
        <w:t>a partecipazione da parte degli iscritti alle diverse attività formative è così strutturata:</w:t>
      </w:r>
    </w:p>
    <w:p w14:paraId="00A06A2E" w14:textId="77777777" w:rsidR="00ED0C63" w:rsidRPr="00A427A8" w:rsidRDefault="00ED0C63" w:rsidP="00ED0C63">
      <w:pPr>
        <w:pStyle w:val="Corpotesto"/>
        <w:numPr>
          <w:ilvl w:val="0"/>
          <w:numId w:val="44"/>
        </w:numPr>
        <w:spacing w:line="276" w:lineRule="auto"/>
        <w:rPr>
          <w:rFonts w:ascii="Roboto" w:hAnsi="Roboto" w:cs="Arial"/>
          <w:sz w:val="21"/>
          <w:szCs w:val="21"/>
        </w:rPr>
      </w:pPr>
      <w:r w:rsidRPr="00A427A8">
        <w:rPr>
          <w:rFonts w:ascii="Roboto" w:hAnsi="Roboto" w:cs="Arial"/>
          <w:sz w:val="21"/>
          <w:szCs w:val="21"/>
        </w:rPr>
        <w:t>attività di tirocinio, esercitazioni pratiche e di laboratorio: frequenza obbligatoria</w:t>
      </w:r>
    </w:p>
    <w:p w14:paraId="25161000" w14:textId="77777777" w:rsidR="00ED0C63" w:rsidRPr="005B24A1" w:rsidRDefault="00ED0C63" w:rsidP="00ED0C63">
      <w:pPr>
        <w:pStyle w:val="Corpotesto"/>
        <w:numPr>
          <w:ilvl w:val="0"/>
          <w:numId w:val="44"/>
        </w:numPr>
        <w:spacing w:line="276" w:lineRule="auto"/>
        <w:rPr>
          <w:rFonts w:ascii="Roboto" w:hAnsi="Roboto" w:cs="Arial"/>
          <w:sz w:val="21"/>
          <w:szCs w:val="21"/>
        </w:rPr>
      </w:pPr>
      <w:r w:rsidRPr="00A427A8">
        <w:rPr>
          <w:rFonts w:ascii="Roboto" w:hAnsi="Roboto" w:cs="Arial"/>
          <w:sz w:val="21"/>
          <w:szCs w:val="21"/>
        </w:rPr>
        <w:t>attività di didattica frontale o a distanza: frequenza obbligatoria nella percentuale del 75% del monte ore complessivamente previsto.</w:t>
      </w:r>
    </w:p>
    <w:p w14:paraId="5A7086B3" w14:textId="77777777" w:rsidR="00ED0C63" w:rsidRDefault="00ED0C63" w:rsidP="00ED0C63">
      <w:pPr>
        <w:pStyle w:val="Corpotesto"/>
        <w:spacing w:line="276" w:lineRule="auto"/>
        <w:rPr>
          <w:rFonts w:ascii="Roboto" w:hAnsi="Roboto" w:cs="Arial"/>
          <w:sz w:val="21"/>
          <w:szCs w:val="21"/>
        </w:rPr>
      </w:pPr>
      <w:r w:rsidRPr="005B24A1">
        <w:rPr>
          <w:rFonts w:ascii="Roboto" w:hAnsi="Roboto" w:cs="Arial"/>
          <w:sz w:val="21"/>
          <w:szCs w:val="21"/>
        </w:rPr>
        <w:t>Il periodo di formazione non può essere sospeso.</w:t>
      </w:r>
    </w:p>
    <w:p w14:paraId="0C1B9D6E" w14:textId="77777777" w:rsidR="00ED0C63" w:rsidRDefault="00ED0C63" w:rsidP="00ED0C63">
      <w:pPr>
        <w:pStyle w:val="Corpotesto"/>
        <w:spacing w:line="276" w:lineRule="auto"/>
        <w:rPr>
          <w:rFonts w:ascii="Roboto" w:hAnsi="Roboto" w:cs="Arial"/>
          <w:sz w:val="21"/>
          <w:szCs w:val="21"/>
        </w:rPr>
      </w:pPr>
    </w:p>
    <w:p w14:paraId="58BD9689" w14:textId="77777777" w:rsidR="002D2E2C" w:rsidRPr="005B24A1" w:rsidRDefault="002D2E2C" w:rsidP="00EC107D">
      <w:pPr>
        <w:pStyle w:val="Corpotesto"/>
        <w:spacing w:line="276" w:lineRule="auto"/>
        <w:rPr>
          <w:rFonts w:ascii="Roboto" w:hAnsi="Roboto" w:cs="Arial"/>
          <w:i/>
          <w:iCs/>
          <w:sz w:val="21"/>
          <w:szCs w:val="21"/>
        </w:rPr>
      </w:pPr>
      <w:r w:rsidRPr="005B24A1">
        <w:rPr>
          <w:rFonts w:ascii="Roboto" w:hAnsi="Roboto" w:cs="Arial"/>
          <w:iCs/>
          <w:sz w:val="21"/>
          <w:szCs w:val="21"/>
        </w:rPr>
        <w:t>I Moduli di insegnamento sono così organizzati e verranno tenuti in lingua:</w:t>
      </w:r>
    </w:p>
    <w:p w14:paraId="7C44EB98" w14:textId="57CA0158" w:rsidR="002D2E2C" w:rsidRPr="005B24A1" w:rsidRDefault="002D2E2C" w:rsidP="00EC107D">
      <w:pPr>
        <w:pStyle w:val="Corpotesto"/>
        <w:spacing w:line="276" w:lineRule="auto"/>
        <w:rPr>
          <w:rFonts w:ascii="Roboto" w:hAnsi="Roboto" w:cs="Arial"/>
          <w:iCs/>
          <w:sz w:val="21"/>
          <w:szCs w:val="21"/>
        </w:rPr>
      </w:pPr>
      <w:r w:rsidRPr="005B24A1">
        <w:rPr>
          <w:rFonts w:ascii="Wingdings" w:eastAsia="Wingdings" w:hAnsi="Wingdings" w:cs="Wingdings"/>
          <w:iCs/>
          <w:sz w:val="21"/>
          <w:szCs w:val="21"/>
        </w:rPr>
        <w:t>q</w:t>
      </w:r>
      <w:r w:rsidRPr="005B24A1">
        <w:rPr>
          <w:rFonts w:ascii="Roboto" w:hAnsi="Roboto" w:cs="Arial"/>
          <w:iCs/>
          <w:sz w:val="21"/>
          <w:szCs w:val="21"/>
        </w:rPr>
        <w:t xml:space="preserve"> italian</w:t>
      </w:r>
      <w:r w:rsidR="00633CEE">
        <w:rPr>
          <w:rFonts w:ascii="Roboto" w:hAnsi="Roboto" w:cs="Arial"/>
          <w:iCs/>
          <w:sz w:val="21"/>
          <w:szCs w:val="21"/>
        </w:rPr>
        <w:t>a</w:t>
      </w:r>
    </w:p>
    <w:p w14:paraId="7B0F20A6" w14:textId="77777777" w:rsidR="002D2E2C" w:rsidRDefault="002D2E2C" w:rsidP="00EC107D">
      <w:pPr>
        <w:pStyle w:val="Corpotesto"/>
        <w:spacing w:line="276" w:lineRule="auto"/>
        <w:rPr>
          <w:rFonts w:ascii="Roboto" w:hAnsi="Roboto" w:cs="Arial"/>
          <w:iCs/>
          <w:sz w:val="21"/>
          <w:szCs w:val="21"/>
        </w:rPr>
      </w:pPr>
      <w:r w:rsidRPr="005B24A1">
        <w:rPr>
          <w:rFonts w:ascii="Wingdings" w:eastAsia="Wingdings" w:hAnsi="Wingdings" w:cs="Wingdings"/>
          <w:iCs/>
          <w:sz w:val="21"/>
          <w:szCs w:val="21"/>
        </w:rPr>
        <w:t>q</w:t>
      </w:r>
      <w:r w:rsidRPr="005B24A1">
        <w:rPr>
          <w:rFonts w:ascii="Roboto" w:hAnsi="Roboto" w:cs="Arial"/>
          <w:iCs/>
          <w:sz w:val="21"/>
          <w:szCs w:val="21"/>
        </w:rPr>
        <w:t xml:space="preserve"> inglese</w:t>
      </w:r>
    </w:p>
    <w:p w14:paraId="0AB9BC0F" w14:textId="77777777" w:rsidR="002D2E2C" w:rsidRDefault="002D2E2C" w:rsidP="00EC107D">
      <w:pPr>
        <w:spacing w:line="276" w:lineRule="auto"/>
        <w:jc w:val="both"/>
        <w:rPr>
          <w:rFonts w:ascii="Roboto" w:hAnsi="Roboto" w:cs="Arial"/>
          <w:sz w:val="21"/>
          <w:szCs w:val="21"/>
        </w:rPr>
      </w:pPr>
    </w:p>
    <w:p w14:paraId="7FBEF51E" w14:textId="5CF78BF9" w:rsidR="002D2E2C" w:rsidRPr="00F12A24" w:rsidRDefault="002D2E2C" w:rsidP="00F12A24">
      <w:pPr>
        <w:pStyle w:val="Corpodeltest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Roboto" w:hAnsi="Roboto"/>
          <w:i/>
        </w:rPr>
      </w:pPr>
      <w:r w:rsidRPr="00F12A24">
        <w:rPr>
          <w:rFonts w:ascii="Roboto" w:hAnsi="Roboto" w:cs="Arial"/>
          <w:b/>
          <w:bCs/>
          <w:i/>
          <w:smallCaps/>
          <w:color w:val="0000FF"/>
          <w:sz w:val="21"/>
          <w:szCs w:val="21"/>
        </w:rPr>
        <w:t>N</w:t>
      </w:r>
      <w:r w:rsidR="00F12A24" w:rsidRPr="00F12A24">
        <w:rPr>
          <w:rFonts w:ascii="Roboto" w:hAnsi="Roboto" w:cs="Arial"/>
          <w:b/>
          <w:bCs/>
          <w:i/>
          <w:smallCaps/>
          <w:color w:val="0000FF"/>
          <w:sz w:val="21"/>
          <w:szCs w:val="21"/>
        </w:rPr>
        <w:t>.B. &gt;</w:t>
      </w:r>
      <w:r w:rsidRPr="00F12A24">
        <w:rPr>
          <w:rFonts w:ascii="Roboto" w:hAnsi="Roboto" w:cs="Arial"/>
          <w:b/>
          <w:bCs/>
          <w:i/>
          <w:smallCaps/>
          <w:color w:val="0000FF"/>
          <w:sz w:val="21"/>
          <w:szCs w:val="21"/>
        </w:rPr>
        <w:t xml:space="preserve"> </w:t>
      </w:r>
      <w:r w:rsidR="00F12A24" w:rsidRPr="00F12A24">
        <w:rPr>
          <w:rFonts w:ascii="Roboto" w:hAnsi="Roboto" w:cs="Arial"/>
          <w:i/>
          <w:color w:val="0000FF"/>
          <w:sz w:val="21"/>
          <w:szCs w:val="21"/>
        </w:rPr>
        <w:t>O</w:t>
      </w:r>
      <w:r w:rsidRPr="00F12A24">
        <w:rPr>
          <w:rFonts w:ascii="Roboto" w:hAnsi="Roboto" w:cs="Arial"/>
          <w:i/>
          <w:color w:val="0000FF"/>
          <w:sz w:val="21"/>
          <w:szCs w:val="21"/>
        </w:rPr>
        <w:t>ccorre specificare quante ore di ogni singolo CFU vengano dedicate a ciascuna attività; si tenga presente che, ai sensi del D.M. 270/04, ad ogni CFU devono corrispondere 25 ore di impegno complessivo dello studente</w:t>
      </w:r>
      <w:r w:rsidR="00F12A24" w:rsidRPr="00F12A24">
        <w:rPr>
          <w:rFonts w:ascii="Roboto" w:hAnsi="Roboto" w:cs="Arial"/>
          <w:i/>
          <w:color w:val="0000FF"/>
          <w:sz w:val="21"/>
          <w:szCs w:val="21"/>
        </w:rPr>
        <w:t>.</w:t>
      </w:r>
    </w:p>
    <w:p w14:paraId="0FA9CA34" w14:textId="77777777" w:rsidR="002D2E2C" w:rsidRDefault="002D2E2C" w:rsidP="00EC107D">
      <w:pPr>
        <w:spacing w:line="276" w:lineRule="auto"/>
        <w:jc w:val="both"/>
        <w:rPr>
          <w:rFonts w:ascii="Roboto" w:hAnsi="Roboto" w:cs="Arial"/>
          <w:sz w:val="21"/>
          <w:szCs w:val="21"/>
        </w:rPr>
      </w:pPr>
    </w:p>
    <w:p w14:paraId="66178674" w14:textId="77777777" w:rsidR="00FD5DB5" w:rsidRDefault="00FD5DB5" w:rsidP="00EC107D">
      <w:pPr>
        <w:pStyle w:val="Corpotesto"/>
        <w:spacing w:line="276" w:lineRule="auto"/>
        <w:rPr>
          <w:rFonts w:ascii="Roboto" w:hAnsi="Roboto" w:cs="Arial"/>
          <w:sz w:val="21"/>
          <w:szCs w:val="21"/>
        </w:rPr>
      </w:pPr>
      <w:r w:rsidRPr="005B24A1">
        <w:rPr>
          <w:rFonts w:ascii="Roboto" w:hAnsi="Roboto" w:cs="Arial"/>
          <w:sz w:val="21"/>
          <w:szCs w:val="21"/>
        </w:rPr>
        <w:t xml:space="preserve">I Moduli di insegnamento sono </w:t>
      </w:r>
      <w:r w:rsidRPr="005B24A1">
        <w:rPr>
          <w:rFonts w:ascii="Roboto" w:hAnsi="Roboto" w:cs="Arial"/>
          <w:color w:val="000000"/>
          <w:sz w:val="21"/>
          <w:szCs w:val="21"/>
        </w:rPr>
        <w:t>così organizzati</w:t>
      </w:r>
      <w:r w:rsidRPr="005B24A1">
        <w:rPr>
          <w:rFonts w:ascii="Roboto" w:hAnsi="Roboto" w:cs="Arial"/>
          <w:sz w:val="21"/>
          <w:szCs w:val="21"/>
        </w:rPr>
        <w:t xml:space="preserve">: </w:t>
      </w:r>
    </w:p>
    <w:p w14:paraId="6B403005" w14:textId="77777777" w:rsidR="00F47A83" w:rsidRDefault="00F47A83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977"/>
        <w:gridCol w:w="709"/>
        <w:gridCol w:w="709"/>
        <w:gridCol w:w="708"/>
        <w:gridCol w:w="709"/>
        <w:gridCol w:w="426"/>
      </w:tblGrid>
      <w:tr w:rsidR="00F47A83" w:rsidRPr="00050860" w14:paraId="6C83D31D" w14:textId="77777777" w:rsidTr="00A42D44">
        <w:trPr>
          <w:cantSplit/>
          <w:trHeight w:val="2564"/>
        </w:trPr>
        <w:tc>
          <w:tcPr>
            <w:tcW w:w="2552" w:type="dxa"/>
            <w:vAlign w:val="center"/>
          </w:tcPr>
          <w:p w14:paraId="02851477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Insegnamento/</w:t>
            </w:r>
          </w:p>
          <w:p w14:paraId="466ECE5B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Modulo</w:t>
            </w:r>
          </w:p>
        </w:tc>
        <w:tc>
          <w:tcPr>
            <w:tcW w:w="850" w:type="dxa"/>
            <w:textDirection w:val="btLr"/>
            <w:vAlign w:val="center"/>
          </w:tcPr>
          <w:p w14:paraId="23EF4A96" w14:textId="77777777" w:rsidR="00F47A83" w:rsidRPr="00050860" w:rsidRDefault="00F47A83" w:rsidP="00A42D44">
            <w:pPr>
              <w:pStyle w:val="Corpotesto"/>
              <w:spacing w:line="240" w:lineRule="auto"/>
              <w:ind w:left="113" w:right="113"/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>
              <w:rPr>
                <w:rFonts w:ascii="Roboto" w:hAnsi="Roboto" w:cs="Arial"/>
                <w:b/>
                <w:bCs/>
                <w:sz w:val="21"/>
                <w:szCs w:val="21"/>
              </w:rPr>
              <w:t>SSD</w:t>
            </w:r>
          </w:p>
        </w:tc>
        <w:tc>
          <w:tcPr>
            <w:tcW w:w="2977" w:type="dxa"/>
            <w:vAlign w:val="center"/>
          </w:tcPr>
          <w:p w14:paraId="2E0D1896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709" w:type="dxa"/>
            <w:textDirection w:val="btLr"/>
            <w:vAlign w:val="center"/>
          </w:tcPr>
          <w:p w14:paraId="4774FFE5" w14:textId="1FC1C52C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Ore</w:t>
            </w:r>
            <w:r w:rsidR="00F12A24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Arial"/>
                <w:b/>
                <w:bCs/>
                <w:vanish/>
                <w:color w:val="0070C0"/>
                <w:sz w:val="21"/>
                <w:szCs w:val="21"/>
                <w:vertAlign w:val="superscript"/>
              </w:rPr>
              <w:t xml:space="preserve"> </w:t>
            </w: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Didattica frontale</w:t>
            </w:r>
          </w:p>
        </w:tc>
        <w:tc>
          <w:tcPr>
            <w:tcW w:w="709" w:type="dxa"/>
            <w:textDirection w:val="btLr"/>
            <w:vAlign w:val="center"/>
          </w:tcPr>
          <w:p w14:paraId="6E89C004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Ore esercitazioni/laboratorio</w:t>
            </w:r>
          </w:p>
        </w:tc>
        <w:tc>
          <w:tcPr>
            <w:tcW w:w="708" w:type="dxa"/>
            <w:textDirection w:val="btLr"/>
            <w:vAlign w:val="center"/>
          </w:tcPr>
          <w:p w14:paraId="359852C3" w14:textId="67B5EA2B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Ore</w:t>
            </w:r>
            <w:r w:rsidR="00F12A24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Arial"/>
                <w:b/>
                <w:bCs/>
                <w:vanish/>
                <w:color w:val="0070C0"/>
                <w:sz w:val="21"/>
                <w:szCs w:val="21"/>
                <w:vertAlign w:val="superscript"/>
              </w:rPr>
              <w:t xml:space="preserve"> </w:t>
            </w: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studio individuale</w:t>
            </w:r>
          </w:p>
        </w:tc>
        <w:tc>
          <w:tcPr>
            <w:tcW w:w="709" w:type="dxa"/>
            <w:textDirection w:val="btLr"/>
            <w:vAlign w:val="center"/>
          </w:tcPr>
          <w:p w14:paraId="2FABDFAD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Totale ore</w:t>
            </w:r>
          </w:p>
        </w:tc>
        <w:tc>
          <w:tcPr>
            <w:tcW w:w="426" w:type="dxa"/>
            <w:textDirection w:val="btLr"/>
            <w:vAlign w:val="center"/>
          </w:tcPr>
          <w:p w14:paraId="6FB0CBB5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CFU</w:t>
            </w:r>
          </w:p>
        </w:tc>
      </w:tr>
      <w:tr w:rsidR="00F47A83" w:rsidRPr="005B24A1" w14:paraId="1887AA52" w14:textId="77777777" w:rsidTr="00A42D44">
        <w:trPr>
          <w:cantSplit/>
          <w:trHeight w:val="1134"/>
        </w:trPr>
        <w:tc>
          <w:tcPr>
            <w:tcW w:w="2552" w:type="dxa"/>
          </w:tcPr>
          <w:p w14:paraId="18470330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5B24A1">
              <w:rPr>
                <w:rFonts w:ascii="Roboto" w:hAnsi="Roboto" w:cs="Arial"/>
                <w:color w:val="000000"/>
                <w:sz w:val="21"/>
                <w:szCs w:val="21"/>
              </w:rPr>
              <w:lastRenderedPageBreak/>
              <w:t xml:space="preserve">1) </w:t>
            </w:r>
          </w:p>
        </w:tc>
        <w:tc>
          <w:tcPr>
            <w:tcW w:w="850" w:type="dxa"/>
            <w:textDirection w:val="btLr"/>
          </w:tcPr>
          <w:p w14:paraId="77520174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00EC81D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1FB582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83262D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35C6031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E31B75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8A1214F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07EAA89F" w14:textId="77777777" w:rsidTr="00A42D44">
        <w:trPr>
          <w:cantSplit/>
          <w:trHeight w:val="1134"/>
        </w:trPr>
        <w:tc>
          <w:tcPr>
            <w:tcW w:w="2552" w:type="dxa"/>
          </w:tcPr>
          <w:p w14:paraId="279DBE5E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5B24A1">
              <w:rPr>
                <w:rFonts w:ascii="Roboto" w:hAnsi="Roboto" w:cs="Arial"/>
                <w:color w:val="000000"/>
                <w:sz w:val="21"/>
                <w:szCs w:val="21"/>
              </w:rPr>
              <w:t>2)</w:t>
            </w:r>
          </w:p>
        </w:tc>
        <w:tc>
          <w:tcPr>
            <w:tcW w:w="850" w:type="dxa"/>
            <w:textDirection w:val="btLr"/>
          </w:tcPr>
          <w:p w14:paraId="699CE6ED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353F694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275580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07B8CA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48D415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FCF407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2ABEE8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503BCC56" w14:textId="77777777" w:rsidTr="00A42D44">
        <w:trPr>
          <w:cantSplit/>
          <w:trHeight w:val="1134"/>
        </w:trPr>
        <w:tc>
          <w:tcPr>
            <w:tcW w:w="2552" w:type="dxa"/>
          </w:tcPr>
          <w:p w14:paraId="5053832C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5B24A1">
              <w:rPr>
                <w:rFonts w:ascii="Roboto" w:hAnsi="Roboto" w:cs="Arial"/>
                <w:color w:val="000000"/>
                <w:sz w:val="21"/>
                <w:szCs w:val="21"/>
              </w:rPr>
              <w:t>3)</w:t>
            </w:r>
          </w:p>
        </w:tc>
        <w:tc>
          <w:tcPr>
            <w:tcW w:w="850" w:type="dxa"/>
            <w:textDirection w:val="btLr"/>
          </w:tcPr>
          <w:p w14:paraId="2EDC1DA8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D6A745F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FF3F26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265817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0E488A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01BC57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8A2FFCA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73B9D6AF" w14:textId="77777777" w:rsidTr="00A42D44">
        <w:trPr>
          <w:cantSplit/>
          <w:trHeight w:val="1134"/>
        </w:trPr>
        <w:tc>
          <w:tcPr>
            <w:tcW w:w="2552" w:type="dxa"/>
          </w:tcPr>
          <w:p w14:paraId="211AE4EC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extDirection w:val="btLr"/>
          </w:tcPr>
          <w:p w14:paraId="1FCCF7DF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54DDA17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B4610C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FBE825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B05A4AA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8AE3B4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54E30FB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4421B9BD" w14:textId="77777777" w:rsidTr="00A42D44">
        <w:trPr>
          <w:cantSplit/>
        </w:trPr>
        <w:tc>
          <w:tcPr>
            <w:tcW w:w="6379" w:type="dxa"/>
            <w:gridSpan w:val="3"/>
          </w:tcPr>
          <w:p w14:paraId="3B6DFF0C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5B24A1">
              <w:rPr>
                <w:rFonts w:ascii="Roboto" w:hAnsi="Roboto" w:cs="Arial"/>
                <w:color w:val="000000"/>
                <w:sz w:val="21"/>
                <w:szCs w:val="21"/>
              </w:rPr>
              <w:t>Totale ore/CFU parziale</w:t>
            </w:r>
          </w:p>
        </w:tc>
        <w:tc>
          <w:tcPr>
            <w:tcW w:w="709" w:type="dxa"/>
          </w:tcPr>
          <w:p w14:paraId="05DE326D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8412284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5D5EE28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/>
          </w:tcPr>
          <w:p w14:paraId="6B1E43F4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D9D9D9"/>
          </w:tcPr>
          <w:p w14:paraId="0321D62A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1D9E5DEF" w14:textId="77777777" w:rsidTr="00A42D44">
        <w:trPr>
          <w:cantSplit/>
        </w:trPr>
        <w:tc>
          <w:tcPr>
            <w:tcW w:w="8505" w:type="dxa"/>
            <w:gridSpan w:val="6"/>
          </w:tcPr>
          <w:p w14:paraId="5CDF4F25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5B24A1">
              <w:rPr>
                <w:rFonts w:ascii="Roboto" w:hAnsi="Roboto" w:cs="Arial"/>
                <w:color w:val="000000"/>
                <w:sz w:val="21"/>
                <w:szCs w:val="21"/>
              </w:rPr>
              <w:t>Tirocinio-Stage</w:t>
            </w:r>
          </w:p>
        </w:tc>
        <w:tc>
          <w:tcPr>
            <w:tcW w:w="709" w:type="dxa"/>
          </w:tcPr>
          <w:p w14:paraId="7DEC13DB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</w:tcPr>
          <w:p w14:paraId="64C2BB75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71DC7588" w14:textId="77777777" w:rsidTr="00A42D44">
        <w:trPr>
          <w:cantSplit/>
        </w:trPr>
        <w:tc>
          <w:tcPr>
            <w:tcW w:w="8505" w:type="dxa"/>
            <w:gridSpan w:val="6"/>
          </w:tcPr>
          <w:p w14:paraId="5F8658EA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F34B29">
              <w:rPr>
                <w:rFonts w:ascii="Roboto" w:hAnsi="Roboto" w:cs="Arial"/>
                <w:color w:val="0000FF"/>
                <w:sz w:val="21"/>
                <w:szCs w:val="21"/>
              </w:rPr>
              <w:t>Prova finale</w:t>
            </w:r>
            <w:r w:rsidRPr="007040FA">
              <w:rPr>
                <w:rFonts w:ascii="Roboto" w:hAnsi="Roboto" w:cs="Arial"/>
                <w:vanish/>
                <w:color w:val="0070C0"/>
                <w:sz w:val="21"/>
                <w:szCs w:val="21"/>
                <w:vertAlign w:val="superscript"/>
              </w:rPr>
              <w:t>(</w:t>
            </w:r>
            <w:r>
              <w:rPr>
                <w:rFonts w:ascii="Roboto" w:hAnsi="Roboto" w:cs="Arial"/>
                <w:vanish/>
                <w:color w:val="0070C0"/>
                <w:sz w:val="21"/>
                <w:szCs w:val="21"/>
                <w:vertAlign w:val="superscript"/>
              </w:rPr>
              <w:t>1</w:t>
            </w:r>
            <w:r w:rsidRPr="005B24A1">
              <w:rPr>
                <w:rFonts w:ascii="Roboto" w:hAnsi="Roboto" w:cs="Arial"/>
                <w:vanish/>
                <w:color w:val="0070C0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709" w:type="dxa"/>
          </w:tcPr>
          <w:p w14:paraId="400DE099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</w:tcPr>
          <w:p w14:paraId="6F6E3462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015FB4E7" w14:textId="77777777" w:rsidTr="00A42D44">
        <w:trPr>
          <w:cantSplit/>
        </w:trPr>
        <w:tc>
          <w:tcPr>
            <w:tcW w:w="8505" w:type="dxa"/>
            <w:gridSpan w:val="6"/>
          </w:tcPr>
          <w:p w14:paraId="3195CBD5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5B24A1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Totale ore/CFU</w:t>
            </w:r>
          </w:p>
        </w:tc>
        <w:tc>
          <w:tcPr>
            <w:tcW w:w="709" w:type="dxa"/>
            <w:shd w:val="clear" w:color="auto" w:fill="D9D9D9"/>
          </w:tcPr>
          <w:p w14:paraId="5AB973BB" w14:textId="5DF8C580" w:rsidR="00F47A83" w:rsidRPr="001F39C4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D9D9D9"/>
          </w:tcPr>
          <w:p w14:paraId="1799C678" w14:textId="2A3F6B01" w:rsidR="00F47A83" w:rsidRPr="001F39C4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color w:val="000000"/>
                <w:sz w:val="21"/>
                <w:szCs w:val="21"/>
              </w:rPr>
            </w:pPr>
          </w:p>
        </w:tc>
      </w:tr>
    </w:tbl>
    <w:p w14:paraId="61E0A775" w14:textId="77777777" w:rsidR="00F47A83" w:rsidRDefault="00F47A83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01F1811C" w14:textId="77777777" w:rsidR="002D2E2C" w:rsidRPr="00F00099" w:rsidRDefault="002D2E2C">
      <w:pPr>
        <w:jc w:val="both"/>
        <w:rPr>
          <w:rFonts w:ascii="Roboto" w:hAnsi="Roboto" w:cs="Arial"/>
          <w:sz w:val="21"/>
          <w:szCs w:val="21"/>
        </w:rPr>
      </w:pPr>
    </w:p>
    <w:p w14:paraId="7D322C8B" w14:textId="302969F5" w:rsidR="00FC270E" w:rsidRPr="00F00099" w:rsidRDefault="00E348B2" w:rsidP="006A25C6">
      <w:pPr>
        <w:pStyle w:val="Rientrocorpodeltesto3"/>
        <w:numPr>
          <w:ilvl w:val="0"/>
          <w:numId w:val="38"/>
        </w:numPr>
        <w:spacing w:after="120" w:line="240" w:lineRule="auto"/>
        <w:ind w:left="714" w:hanging="357"/>
        <w:jc w:val="both"/>
        <w:rPr>
          <w:rFonts w:ascii="Roboto" w:hAnsi="Roboto"/>
          <w:b/>
          <w:bCs/>
          <w:smallCaps/>
          <w:sz w:val="24"/>
          <w:szCs w:val="24"/>
        </w:rPr>
      </w:pPr>
      <w:r w:rsidRPr="00F00099">
        <w:rPr>
          <w:rFonts w:ascii="Roboto" w:hAnsi="Roboto"/>
          <w:b/>
          <w:bCs/>
          <w:smallCaps/>
          <w:sz w:val="24"/>
          <w:szCs w:val="24"/>
        </w:rPr>
        <w:t xml:space="preserve"> Docenti</w:t>
      </w:r>
    </w:p>
    <w:p w14:paraId="4F9E412E" w14:textId="0E79597F" w:rsidR="008D3D8A" w:rsidRPr="00A21F22" w:rsidRDefault="00A21F22" w:rsidP="00740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oboto" w:hAnsi="Roboto" w:cs="Arial"/>
          <w:i/>
          <w:iCs/>
          <w:color w:val="0000FF"/>
          <w:sz w:val="21"/>
          <w:szCs w:val="21"/>
        </w:rPr>
      </w:pPr>
      <w:r w:rsidRPr="00A21F22">
        <w:rPr>
          <w:rFonts w:ascii="Roboto" w:hAnsi="Roboto" w:cs="Arial"/>
          <w:i/>
          <w:iCs/>
          <w:color w:val="0000FF"/>
          <w:sz w:val="21"/>
          <w:szCs w:val="21"/>
        </w:rPr>
        <w:t xml:space="preserve">In questa </w:t>
      </w:r>
      <w:r>
        <w:rPr>
          <w:rFonts w:ascii="Roboto" w:hAnsi="Roboto" w:cs="Arial"/>
          <w:i/>
          <w:iCs/>
          <w:color w:val="0000FF"/>
          <w:sz w:val="21"/>
          <w:szCs w:val="21"/>
        </w:rPr>
        <w:t>fase</w:t>
      </w:r>
      <w:r w:rsidR="00AC0A61">
        <w:rPr>
          <w:rFonts w:ascii="Roboto" w:hAnsi="Roboto" w:cs="Arial"/>
          <w:i/>
          <w:iCs/>
          <w:color w:val="0000FF"/>
          <w:sz w:val="21"/>
          <w:szCs w:val="21"/>
        </w:rPr>
        <w:t xml:space="preserve"> si chiede di indicare solamente i docenti che sostengono il maggior carico didattico all’interno del piano di studi.</w:t>
      </w:r>
      <w:r w:rsidR="008D3D8A">
        <w:rPr>
          <w:rFonts w:ascii="Roboto" w:hAnsi="Roboto" w:cs="Arial"/>
          <w:i/>
          <w:iCs/>
          <w:color w:val="0000FF"/>
          <w:sz w:val="21"/>
          <w:szCs w:val="21"/>
        </w:rPr>
        <w:t xml:space="preserve"> Il corpo docente dovrà essere definito successivamente</w:t>
      </w:r>
      <w:r w:rsidR="00993101">
        <w:rPr>
          <w:rFonts w:ascii="Roboto" w:hAnsi="Roboto" w:cs="Arial"/>
          <w:i/>
          <w:iCs/>
          <w:color w:val="0000FF"/>
          <w:sz w:val="21"/>
          <w:szCs w:val="21"/>
        </w:rPr>
        <w:t>,</w:t>
      </w:r>
      <w:r w:rsidR="008D3D8A">
        <w:rPr>
          <w:rFonts w:ascii="Roboto" w:hAnsi="Roboto" w:cs="Arial"/>
          <w:i/>
          <w:iCs/>
          <w:color w:val="0000FF"/>
          <w:sz w:val="21"/>
          <w:szCs w:val="21"/>
        </w:rPr>
        <w:t xml:space="preserve"> nella fase di inserimento </w:t>
      </w:r>
      <w:r w:rsidR="00FA6219">
        <w:rPr>
          <w:rFonts w:ascii="Roboto" w:hAnsi="Roboto" w:cs="Arial"/>
          <w:i/>
          <w:iCs/>
          <w:color w:val="0000FF"/>
          <w:sz w:val="21"/>
          <w:szCs w:val="21"/>
        </w:rPr>
        <w:t xml:space="preserve">della proposta </w:t>
      </w:r>
      <w:r w:rsidR="008D3D8A">
        <w:rPr>
          <w:rFonts w:ascii="Roboto" w:hAnsi="Roboto" w:cs="Arial"/>
          <w:i/>
          <w:iCs/>
          <w:color w:val="0000FF"/>
          <w:sz w:val="21"/>
          <w:szCs w:val="21"/>
        </w:rPr>
        <w:t>in piattaforma.</w:t>
      </w:r>
    </w:p>
    <w:p w14:paraId="08E3BAAC" w14:textId="7361E1F6" w:rsidR="00FC270E" w:rsidRPr="00F00099" w:rsidRDefault="0074024E" w:rsidP="00740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oboto" w:hAnsi="Roboto" w:cs="Arial"/>
          <w:i/>
          <w:iCs/>
          <w:color w:val="0000FF"/>
          <w:sz w:val="21"/>
          <w:szCs w:val="21"/>
        </w:rPr>
      </w:pPr>
      <w:r>
        <w:rPr>
          <w:rFonts w:ascii="Roboto" w:hAnsi="Roboto" w:cs="Arial"/>
          <w:b/>
          <w:bCs/>
          <w:i/>
          <w:iCs/>
          <w:smallCaps/>
          <w:color w:val="0000FF"/>
          <w:sz w:val="21"/>
          <w:szCs w:val="21"/>
        </w:rPr>
        <w:t>N</w:t>
      </w:r>
      <w:r w:rsidR="008D0E9B">
        <w:rPr>
          <w:rFonts w:ascii="Roboto" w:hAnsi="Roboto" w:cs="Arial"/>
          <w:b/>
          <w:bCs/>
          <w:i/>
          <w:iCs/>
          <w:smallCaps/>
          <w:color w:val="0000FF"/>
          <w:sz w:val="21"/>
          <w:szCs w:val="21"/>
        </w:rPr>
        <w:t>.B. &gt;</w:t>
      </w:r>
      <w:r w:rsidR="00FC270E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</w:t>
      </w:r>
      <w:r w:rsidR="008D0E9B">
        <w:rPr>
          <w:rFonts w:ascii="Roboto" w:hAnsi="Roboto" w:cs="Arial"/>
          <w:i/>
          <w:iCs/>
          <w:color w:val="0000FF"/>
          <w:sz w:val="21"/>
          <w:szCs w:val="21"/>
        </w:rPr>
        <w:t>N</w:t>
      </w:r>
      <w:r w:rsidR="00FD5DB5">
        <w:rPr>
          <w:rFonts w:ascii="Roboto" w:hAnsi="Roboto" w:cs="Arial"/>
          <w:i/>
          <w:iCs/>
          <w:color w:val="0000FF"/>
          <w:sz w:val="21"/>
          <w:szCs w:val="21"/>
        </w:rPr>
        <w:t xml:space="preserve">el progetto definitivo </w:t>
      </w:r>
      <w:r w:rsidR="00FC270E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di norma non più del 50% delle attività didattiche può essere affidato a </w:t>
      </w:r>
      <w:r w:rsidR="00FC270E" w:rsidRPr="00F00099">
        <w:rPr>
          <w:rFonts w:ascii="Roboto" w:hAnsi="Roboto" w:cs="Arial"/>
          <w:b/>
          <w:bCs/>
          <w:i/>
          <w:iCs/>
          <w:color w:val="0000FF"/>
          <w:sz w:val="21"/>
          <w:szCs w:val="21"/>
        </w:rPr>
        <w:t xml:space="preserve">docenti universitari; </w:t>
      </w:r>
      <w:r w:rsidR="00FC270E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il corpo docente del Master </w:t>
      </w:r>
      <w:r w:rsidR="00A15726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deve </w:t>
      </w:r>
      <w:r w:rsidR="00FC270E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comprendere, oltre a </w:t>
      </w:r>
      <w:r w:rsidR="00FC270E" w:rsidRPr="00F00099">
        <w:rPr>
          <w:rFonts w:ascii="Roboto" w:hAnsi="Roboto" w:cs="Arial"/>
          <w:b/>
          <w:bCs/>
          <w:i/>
          <w:iCs/>
          <w:color w:val="0000FF"/>
          <w:sz w:val="21"/>
          <w:szCs w:val="21"/>
        </w:rPr>
        <w:t xml:space="preserve">docenti </w:t>
      </w:r>
      <w:r w:rsidR="00FC270E" w:rsidRPr="00F00099">
        <w:rPr>
          <w:rFonts w:ascii="Roboto" w:hAnsi="Roboto" w:cs="Arial"/>
          <w:i/>
          <w:iCs/>
          <w:color w:val="0000FF"/>
          <w:sz w:val="21"/>
          <w:szCs w:val="21"/>
        </w:rPr>
        <w:t>dell’Ateneo, d</w:t>
      </w:r>
      <w:r w:rsidR="00593E16" w:rsidRPr="00F00099">
        <w:rPr>
          <w:rFonts w:ascii="Roboto" w:hAnsi="Roboto" w:cs="Arial"/>
          <w:i/>
          <w:iCs/>
          <w:color w:val="0000FF"/>
          <w:sz w:val="21"/>
          <w:szCs w:val="21"/>
        </w:rPr>
        <w:t>ocenti di Università italiane o</w:t>
      </w:r>
      <w:r w:rsidR="00FC270E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estere, nonché </w:t>
      </w:r>
      <w:r w:rsidR="00FC270E" w:rsidRPr="00F00099">
        <w:rPr>
          <w:rFonts w:ascii="Roboto" w:hAnsi="Roboto" w:cs="Arial"/>
          <w:b/>
          <w:bCs/>
          <w:i/>
          <w:iCs/>
          <w:color w:val="0000FF"/>
          <w:sz w:val="21"/>
          <w:szCs w:val="21"/>
        </w:rPr>
        <w:t>esperti esterni</w:t>
      </w:r>
      <w:r w:rsidR="00FC270E" w:rsidRPr="00F00099">
        <w:rPr>
          <w:rFonts w:ascii="Roboto" w:hAnsi="Roboto" w:cs="Arial"/>
          <w:i/>
          <w:iCs/>
          <w:color w:val="0000FF"/>
          <w:sz w:val="21"/>
          <w:szCs w:val="21"/>
        </w:rPr>
        <w:t>, ossia non inquadrati nei ruoli universitari, onde garantire il collegamento con il mondo del lavoro e delle imprese e l’aggiornamento professionale</w:t>
      </w:r>
      <w:r w:rsidR="00837270">
        <w:rPr>
          <w:rFonts w:ascii="Roboto" w:hAnsi="Roboto" w:cs="Arial"/>
          <w:i/>
          <w:iCs/>
          <w:color w:val="0000FF"/>
          <w:sz w:val="21"/>
          <w:szCs w:val="21"/>
        </w:rPr>
        <w:t>.</w:t>
      </w:r>
    </w:p>
    <w:p w14:paraId="237D1ACC" w14:textId="77777777" w:rsidR="00DD73BF" w:rsidRPr="00F00099" w:rsidRDefault="00DD73BF" w:rsidP="008D0E9B">
      <w:pPr>
        <w:spacing w:line="276" w:lineRule="auto"/>
        <w:jc w:val="both"/>
        <w:rPr>
          <w:rFonts w:ascii="Roboto" w:hAnsi="Roboto" w:cs="Arial"/>
          <w:sz w:val="21"/>
          <w:szCs w:val="21"/>
        </w:rPr>
      </w:pPr>
    </w:p>
    <w:p w14:paraId="1179D470" w14:textId="77777777" w:rsidR="00FC270E" w:rsidRPr="00F00099" w:rsidRDefault="00FC270E" w:rsidP="008D0E9B">
      <w:pPr>
        <w:spacing w:line="276" w:lineRule="auto"/>
        <w:jc w:val="both"/>
        <w:rPr>
          <w:rFonts w:ascii="Roboto" w:hAnsi="Roboto" w:cs="Arial"/>
          <w:sz w:val="21"/>
          <w:szCs w:val="21"/>
        </w:rPr>
      </w:pPr>
      <w:r w:rsidRPr="00F00099">
        <w:rPr>
          <w:rFonts w:ascii="Roboto" w:hAnsi="Roboto" w:cs="Arial"/>
          <w:sz w:val="21"/>
          <w:szCs w:val="21"/>
        </w:rPr>
        <w:t>Gli insegnamenti del Master saranno tenuti dai seguenti Docenti:</w:t>
      </w:r>
    </w:p>
    <w:p w14:paraId="09D77561" w14:textId="2CB6B72C" w:rsidR="00FC270E" w:rsidRPr="00F00099" w:rsidRDefault="00FC270E" w:rsidP="008D0E9B">
      <w:pPr>
        <w:spacing w:line="276" w:lineRule="auto"/>
        <w:jc w:val="both"/>
        <w:rPr>
          <w:rFonts w:ascii="Roboto" w:hAnsi="Roboto" w:cs="Arial"/>
          <w:i/>
          <w:iCs/>
          <w:color w:val="0000FF"/>
          <w:sz w:val="21"/>
          <w:szCs w:val="21"/>
        </w:rPr>
      </w:pPr>
      <w:r w:rsidRPr="00F00099">
        <w:rPr>
          <w:rFonts w:ascii="Roboto" w:hAnsi="Roboto" w:cs="Arial"/>
          <w:b/>
          <w:bCs/>
          <w:i/>
          <w:iCs/>
          <w:color w:val="0000FF"/>
          <w:sz w:val="21"/>
          <w:szCs w:val="21"/>
        </w:rPr>
        <w:t>N.B.: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</w:t>
      </w:r>
      <w:r w:rsidR="00A15726" w:rsidRPr="00F00099">
        <w:rPr>
          <w:rFonts w:ascii="Roboto" w:hAnsi="Roboto" w:cs="Arial"/>
          <w:i/>
          <w:iCs/>
          <w:color w:val="0000FF"/>
          <w:sz w:val="21"/>
          <w:szCs w:val="21"/>
        </w:rPr>
        <w:t>per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verificare Università/Dipartimento/qualifica/SSD dei docenti</w:t>
      </w:r>
      <w:r w:rsidR="00A15726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consultare</w:t>
      </w:r>
      <w:r w:rsidR="00837270">
        <w:rPr>
          <w:rFonts w:ascii="Roboto" w:hAnsi="Roboto" w:cs="Arial"/>
          <w:i/>
          <w:iCs/>
          <w:color w:val="0000FF"/>
          <w:sz w:val="21"/>
          <w:szCs w:val="21"/>
        </w:rPr>
        <w:t>:</w:t>
      </w:r>
    </w:p>
    <w:p w14:paraId="29BEAF8E" w14:textId="77777777" w:rsidR="00FC270E" w:rsidRPr="00F00099" w:rsidRDefault="00FC270E" w:rsidP="008D0E9B">
      <w:pPr>
        <w:spacing w:line="276" w:lineRule="auto"/>
        <w:jc w:val="both"/>
        <w:rPr>
          <w:rStyle w:val="Collegamentoipertestuale"/>
          <w:rFonts w:ascii="Roboto" w:hAnsi="Roboto" w:cs="Arial"/>
          <w:sz w:val="21"/>
          <w:szCs w:val="21"/>
        </w:rPr>
      </w:pPr>
      <w:hyperlink r:id="rId15" w:history="1">
        <w:r w:rsidRPr="00F00099">
          <w:rPr>
            <w:rStyle w:val="Collegamentoipertestuale"/>
            <w:rFonts w:ascii="Roboto" w:hAnsi="Roboto" w:cs="Arial"/>
            <w:sz w:val="21"/>
            <w:szCs w:val="21"/>
          </w:rPr>
          <w:t>http://cercauniversita.cineca.it/php5/docenti/cerca.php</w:t>
        </w:r>
      </w:hyperlink>
    </w:p>
    <w:p w14:paraId="23346F39" w14:textId="44FB9536" w:rsidR="00FC270E" w:rsidRPr="00C25C40" w:rsidRDefault="00FC270E" w:rsidP="00837270">
      <w:pPr>
        <w:spacing w:before="120" w:line="276" w:lineRule="auto"/>
        <w:jc w:val="both"/>
        <w:rPr>
          <w:rFonts w:ascii="Roboto" w:hAnsi="Roboto" w:cs="Arial"/>
          <w:b/>
          <w:bCs/>
          <w:sz w:val="21"/>
          <w:szCs w:val="21"/>
        </w:rPr>
      </w:pPr>
      <w:r w:rsidRPr="00F00099">
        <w:rPr>
          <w:rFonts w:ascii="Roboto" w:hAnsi="Roboto" w:cs="Arial"/>
          <w:b/>
          <w:bCs/>
          <w:color w:val="000000"/>
          <w:sz w:val="21"/>
          <w:szCs w:val="21"/>
        </w:rPr>
        <w:t xml:space="preserve">Docenti dell’Università degli Studi di Pavia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835"/>
        <w:gridCol w:w="1701"/>
      </w:tblGrid>
      <w:tr w:rsidR="00284E82" w:rsidRPr="00F00099" w14:paraId="06BCA92F" w14:textId="77777777" w:rsidTr="00837270">
        <w:tc>
          <w:tcPr>
            <w:tcW w:w="2552" w:type="dxa"/>
          </w:tcPr>
          <w:p w14:paraId="2D9BB1DA" w14:textId="77777777" w:rsidR="00284E82" w:rsidRPr="00F00099" w:rsidRDefault="00284E82" w:rsidP="00837270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Cognome e nome</w:t>
            </w:r>
          </w:p>
        </w:tc>
        <w:tc>
          <w:tcPr>
            <w:tcW w:w="2693" w:type="dxa"/>
          </w:tcPr>
          <w:p w14:paraId="4902D15C" w14:textId="77777777" w:rsidR="00284E82" w:rsidRPr="00F00099" w:rsidRDefault="00284E82" w:rsidP="00837270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Dipartimento di appartenenza</w:t>
            </w:r>
          </w:p>
        </w:tc>
        <w:tc>
          <w:tcPr>
            <w:tcW w:w="2835" w:type="dxa"/>
          </w:tcPr>
          <w:p w14:paraId="0C26961C" w14:textId="77777777" w:rsidR="00284E82" w:rsidRPr="00F00099" w:rsidRDefault="00284E82" w:rsidP="00837270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Qualifica</w:t>
            </w:r>
          </w:p>
        </w:tc>
        <w:tc>
          <w:tcPr>
            <w:tcW w:w="1701" w:type="dxa"/>
          </w:tcPr>
          <w:p w14:paraId="3F5961ED" w14:textId="77777777" w:rsidR="00284E82" w:rsidRPr="00F00099" w:rsidRDefault="00284E82" w:rsidP="00837270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SSD</w:t>
            </w:r>
          </w:p>
        </w:tc>
      </w:tr>
      <w:tr w:rsidR="00284E82" w:rsidRPr="00F00099" w14:paraId="71D40DAA" w14:textId="77777777" w:rsidTr="00837270">
        <w:tc>
          <w:tcPr>
            <w:tcW w:w="2552" w:type="dxa"/>
          </w:tcPr>
          <w:p w14:paraId="0EB319BD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7EF1AD7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7AE55FE7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9D0ACB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284E82" w:rsidRPr="00F00099" w14:paraId="6E6F15A9" w14:textId="77777777" w:rsidTr="00837270">
        <w:tc>
          <w:tcPr>
            <w:tcW w:w="2552" w:type="dxa"/>
          </w:tcPr>
          <w:p w14:paraId="6F1D26AB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2693" w:type="dxa"/>
          </w:tcPr>
          <w:p w14:paraId="4C616E53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2835" w:type="dxa"/>
          </w:tcPr>
          <w:p w14:paraId="50D237E6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1701" w:type="dxa"/>
          </w:tcPr>
          <w:p w14:paraId="2BB752EA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</w:tr>
      <w:tr w:rsidR="00284E82" w:rsidRPr="00F00099" w14:paraId="2D16F7BA" w14:textId="77777777" w:rsidTr="00837270">
        <w:tc>
          <w:tcPr>
            <w:tcW w:w="2552" w:type="dxa"/>
          </w:tcPr>
          <w:p w14:paraId="369EE337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2693" w:type="dxa"/>
          </w:tcPr>
          <w:p w14:paraId="087F8156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2835" w:type="dxa"/>
          </w:tcPr>
          <w:p w14:paraId="1E91773E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1701" w:type="dxa"/>
          </w:tcPr>
          <w:p w14:paraId="4D984570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</w:tr>
    </w:tbl>
    <w:p w14:paraId="652A5A42" w14:textId="77777777" w:rsidR="00FC270E" w:rsidRPr="00F00099" w:rsidRDefault="00FC270E">
      <w:pPr>
        <w:jc w:val="both"/>
        <w:rPr>
          <w:rFonts w:ascii="Roboto" w:hAnsi="Roboto" w:cs="Arial"/>
          <w:sz w:val="21"/>
          <w:szCs w:val="21"/>
          <w:lang w:val="de-DE"/>
        </w:rPr>
      </w:pPr>
    </w:p>
    <w:p w14:paraId="7A08587D" w14:textId="77777777" w:rsidR="00A17292" w:rsidRDefault="00A17292" w:rsidP="00A17292">
      <w:pPr>
        <w:jc w:val="both"/>
        <w:rPr>
          <w:rFonts w:ascii="Roboto" w:hAnsi="Roboto" w:cs="Arial"/>
          <w:b/>
          <w:bCs/>
          <w:color w:val="000000"/>
          <w:sz w:val="21"/>
          <w:szCs w:val="21"/>
        </w:rPr>
      </w:pPr>
    </w:p>
    <w:p w14:paraId="4D9ED806" w14:textId="77777777" w:rsidR="00A17292" w:rsidRDefault="00A17292" w:rsidP="00A17292">
      <w:pPr>
        <w:jc w:val="both"/>
        <w:rPr>
          <w:rFonts w:ascii="Roboto" w:hAnsi="Roboto" w:cs="Arial"/>
          <w:b/>
          <w:bCs/>
          <w:color w:val="000000"/>
          <w:sz w:val="21"/>
          <w:szCs w:val="21"/>
        </w:rPr>
      </w:pPr>
    </w:p>
    <w:p w14:paraId="24D57EF4" w14:textId="2D37B81C" w:rsidR="00FC270E" w:rsidRPr="00F00099" w:rsidRDefault="00FC270E" w:rsidP="00A17292">
      <w:pPr>
        <w:spacing w:line="276" w:lineRule="auto"/>
        <w:jc w:val="both"/>
        <w:rPr>
          <w:rFonts w:ascii="Roboto" w:hAnsi="Roboto" w:cs="Arial"/>
          <w:b/>
          <w:bCs/>
          <w:color w:val="000000"/>
          <w:sz w:val="21"/>
          <w:szCs w:val="21"/>
        </w:rPr>
      </w:pPr>
      <w:r w:rsidRPr="00F00099">
        <w:rPr>
          <w:rFonts w:ascii="Roboto" w:hAnsi="Roboto" w:cs="Arial"/>
          <w:b/>
          <w:bCs/>
          <w:color w:val="000000"/>
          <w:sz w:val="21"/>
          <w:szCs w:val="21"/>
        </w:rPr>
        <w:lastRenderedPageBreak/>
        <w:t xml:space="preserve">Docenti di altri Atenei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2"/>
        <w:gridCol w:w="2973"/>
        <w:gridCol w:w="2835"/>
        <w:gridCol w:w="1701"/>
      </w:tblGrid>
      <w:tr w:rsidR="00284E82" w:rsidRPr="00F00099" w14:paraId="1694C22E" w14:textId="77777777" w:rsidTr="005623D1">
        <w:trPr>
          <w:trHeight w:val="524"/>
        </w:trPr>
        <w:tc>
          <w:tcPr>
            <w:tcW w:w="2272" w:type="dxa"/>
          </w:tcPr>
          <w:p w14:paraId="2D741C7A" w14:textId="77777777" w:rsidR="00284E82" w:rsidRPr="00F00099" w:rsidRDefault="00284E82" w:rsidP="00A17292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Cognome e nome</w:t>
            </w:r>
          </w:p>
        </w:tc>
        <w:tc>
          <w:tcPr>
            <w:tcW w:w="2973" w:type="dxa"/>
          </w:tcPr>
          <w:p w14:paraId="5A7532E2" w14:textId="77777777" w:rsidR="00284E82" w:rsidRPr="00F00099" w:rsidRDefault="00284E82" w:rsidP="00A17292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Università/ Dipartimento di appartenenza</w:t>
            </w:r>
          </w:p>
        </w:tc>
        <w:tc>
          <w:tcPr>
            <w:tcW w:w="2835" w:type="dxa"/>
          </w:tcPr>
          <w:p w14:paraId="5D2DFBA4" w14:textId="77777777" w:rsidR="00284E82" w:rsidRPr="00F00099" w:rsidRDefault="00284E82" w:rsidP="00A17292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Qualifica</w:t>
            </w:r>
          </w:p>
        </w:tc>
        <w:tc>
          <w:tcPr>
            <w:tcW w:w="1701" w:type="dxa"/>
          </w:tcPr>
          <w:p w14:paraId="481B9FDD" w14:textId="77777777" w:rsidR="00284E82" w:rsidRPr="00F00099" w:rsidRDefault="00284E82" w:rsidP="00A17292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SSD</w:t>
            </w:r>
          </w:p>
        </w:tc>
      </w:tr>
      <w:tr w:rsidR="00284E82" w:rsidRPr="00F00099" w14:paraId="035B8252" w14:textId="77777777" w:rsidTr="005623D1">
        <w:tc>
          <w:tcPr>
            <w:tcW w:w="2272" w:type="dxa"/>
          </w:tcPr>
          <w:p w14:paraId="63EA1D80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973" w:type="dxa"/>
          </w:tcPr>
          <w:p w14:paraId="277A9995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562BA0E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7886527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284E82" w:rsidRPr="00F00099" w14:paraId="3A96BB32" w14:textId="77777777" w:rsidTr="005623D1">
        <w:tc>
          <w:tcPr>
            <w:tcW w:w="2272" w:type="dxa"/>
          </w:tcPr>
          <w:p w14:paraId="68A32641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973" w:type="dxa"/>
          </w:tcPr>
          <w:p w14:paraId="55FF7ABB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5144015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4EB51E7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284E82" w:rsidRPr="00F00099" w14:paraId="3587C129" w14:textId="77777777" w:rsidTr="005623D1">
        <w:tc>
          <w:tcPr>
            <w:tcW w:w="2272" w:type="dxa"/>
          </w:tcPr>
          <w:p w14:paraId="43984AD3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973" w:type="dxa"/>
          </w:tcPr>
          <w:p w14:paraId="447B5C71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B962215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9A660F6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</w:tbl>
    <w:p w14:paraId="340A0F39" w14:textId="77777777" w:rsidR="00FC270E" w:rsidRPr="00F00099" w:rsidRDefault="00FC270E">
      <w:pPr>
        <w:jc w:val="both"/>
        <w:rPr>
          <w:rFonts w:ascii="Roboto" w:hAnsi="Roboto" w:cs="Arial"/>
          <w:sz w:val="21"/>
          <w:szCs w:val="21"/>
        </w:rPr>
      </w:pPr>
    </w:p>
    <w:p w14:paraId="00F6C292" w14:textId="77777777" w:rsidR="00FC270E" w:rsidRPr="00F00099" w:rsidRDefault="00FC270E" w:rsidP="00A17292">
      <w:pPr>
        <w:spacing w:line="276" w:lineRule="auto"/>
        <w:jc w:val="both"/>
        <w:rPr>
          <w:rFonts w:ascii="Roboto" w:hAnsi="Roboto" w:cs="Arial"/>
          <w:b/>
          <w:bCs/>
          <w:color w:val="000000"/>
          <w:sz w:val="21"/>
          <w:szCs w:val="21"/>
        </w:rPr>
      </w:pPr>
      <w:r w:rsidRPr="00F00099">
        <w:rPr>
          <w:rFonts w:ascii="Roboto" w:hAnsi="Roboto" w:cs="Arial"/>
          <w:b/>
          <w:bCs/>
          <w:color w:val="000000"/>
          <w:sz w:val="21"/>
          <w:szCs w:val="21"/>
        </w:rPr>
        <w:t>Esperti esterni</w:t>
      </w:r>
    </w:p>
    <w:p w14:paraId="45365469" w14:textId="32AAAEFE" w:rsidR="00FC270E" w:rsidRPr="005623D1" w:rsidRDefault="001709B9" w:rsidP="00DC4D87">
      <w:pPr>
        <w:spacing w:line="276" w:lineRule="auto"/>
        <w:jc w:val="both"/>
        <w:rPr>
          <w:rFonts w:ascii="Roboto" w:hAnsi="Roboto" w:cs="Arial"/>
          <w:i/>
          <w:iCs/>
          <w:color w:val="000000"/>
          <w:sz w:val="21"/>
          <w:szCs w:val="21"/>
        </w:rPr>
      </w:pPr>
      <w:r w:rsidRPr="00F00099">
        <w:rPr>
          <w:rFonts w:ascii="Roboto" w:hAnsi="Roboto" w:cs="Arial"/>
          <w:bCs/>
          <w:i/>
          <w:iCs/>
          <w:smallCaps/>
          <w:color w:val="0000FF"/>
          <w:sz w:val="21"/>
          <w:szCs w:val="21"/>
        </w:rPr>
        <w:t>G</w:t>
      </w:r>
      <w:r w:rsidR="00FC270E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li “esperti”, per essere giudicati tali, debbono essere in possesso di specifiche qualificazioni (precisare pertanto la competenza: </w:t>
      </w:r>
      <w:r w:rsidR="00FC270E" w:rsidRPr="00F00099">
        <w:rPr>
          <w:rFonts w:ascii="Roboto" w:hAnsi="Roboto" w:cs="Arial"/>
          <w:b/>
          <w:bCs/>
          <w:i/>
          <w:iCs/>
          <w:color w:val="0000FF"/>
          <w:sz w:val="20"/>
          <w:szCs w:val="20"/>
        </w:rPr>
        <w:t>esperto in …….</w:t>
      </w:r>
      <w:r w:rsidR="00FC270E" w:rsidRPr="00F00099">
        <w:rPr>
          <w:rFonts w:ascii="Roboto" w:hAnsi="Roboto" w:cs="Arial"/>
          <w:i/>
          <w:iCs/>
          <w:color w:val="0000FF"/>
          <w:sz w:val="20"/>
          <w:szCs w:val="20"/>
        </w:rPr>
        <w:t xml:space="preserve"> )</w:t>
      </w:r>
      <w:r w:rsidR="00FC270E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4536"/>
      </w:tblGrid>
      <w:tr w:rsidR="00284E82" w:rsidRPr="00F00099" w14:paraId="43D3CCF9" w14:textId="77777777" w:rsidTr="005623D1">
        <w:tc>
          <w:tcPr>
            <w:tcW w:w="2268" w:type="dxa"/>
          </w:tcPr>
          <w:p w14:paraId="50512410" w14:textId="77777777" w:rsidR="00284E82" w:rsidRPr="00F00099" w:rsidRDefault="00284E82">
            <w:pPr>
              <w:pStyle w:val="Titolo5"/>
              <w:spacing w:before="0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Cognome e nome</w:t>
            </w:r>
          </w:p>
        </w:tc>
        <w:tc>
          <w:tcPr>
            <w:tcW w:w="2977" w:type="dxa"/>
          </w:tcPr>
          <w:p w14:paraId="53E148C9" w14:textId="77777777" w:rsidR="00284E82" w:rsidRPr="00F00099" w:rsidRDefault="00284E82">
            <w:pPr>
              <w:pStyle w:val="Titolo5"/>
              <w:spacing w:before="0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Ente di appartenenza</w:t>
            </w:r>
          </w:p>
        </w:tc>
        <w:tc>
          <w:tcPr>
            <w:tcW w:w="4536" w:type="dxa"/>
          </w:tcPr>
          <w:p w14:paraId="04B23219" w14:textId="77777777" w:rsidR="00284E82" w:rsidRPr="00F00099" w:rsidRDefault="00284E82">
            <w:pPr>
              <w:pStyle w:val="Titolo5"/>
              <w:spacing w:before="0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Qualifica e</w:t>
            </w:r>
          </w:p>
          <w:p w14:paraId="43388BD9" w14:textId="77777777" w:rsidR="00284E82" w:rsidRPr="00F00099" w:rsidRDefault="00284E82">
            <w:pPr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sz w:val="21"/>
                <w:szCs w:val="21"/>
              </w:rPr>
              <w:t>Competenza professionale</w:t>
            </w:r>
          </w:p>
          <w:p w14:paraId="6B59E875" w14:textId="77777777" w:rsidR="00284E82" w:rsidRPr="00F00099" w:rsidRDefault="00284E82">
            <w:pPr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FF"/>
                <w:sz w:val="20"/>
                <w:szCs w:val="20"/>
              </w:rPr>
              <w:t>(</w:t>
            </w:r>
            <w:r w:rsidRPr="00F00099">
              <w:rPr>
                <w:rFonts w:ascii="Roboto" w:hAnsi="Roboto" w:cs="Arial"/>
                <w:b/>
                <w:bCs/>
                <w:i/>
                <w:iCs/>
                <w:color w:val="0000FF"/>
                <w:sz w:val="20"/>
                <w:szCs w:val="20"/>
              </w:rPr>
              <w:t>esperto in …….)</w:t>
            </w:r>
          </w:p>
        </w:tc>
      </w:tr>
      <w:tr w:rsidR="00284E82" w:rsidRPr="00F00099" w14:paraId="1C3553B4" w14:textId="77777777" w:rsidTr="005623D1">
        <w:tc>
          <w:tcPr>
            <w:tcW w:w="2268" w:type="dxa"/>
          </w:tcPr>
          <w:p w14:paraId="2F6B54E9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3A52A10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14:paraId="324B833A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284E82" w:rsidRPr="00F00099" w14:paraId="01ED887F" w14:textId="77777777" w:rsidTr="005623D1">
        <w:tc>
          <w:tcPr>
            <w:tcW w:w="2268" w:type="dxa"/>
          </w:tcPr>
          <w:p w14:paraId="44D8D01F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CB503C9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75F1DA5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DC4D87" w:rsidRPr="00F00099" w14:paraId="7C40F2C4" w14:textId="77777777" w:rsidTr="005623D1">
        <w:tc>
          <w:tcPr>
            <w:tcW w:w="2268" w:type="dxa"/>
          </w:tcPr>
          <w:p w14:paraId="4C6FA72F" w14:textId="77777777" w:rsidR="00DC4D87" w:rsidRPr="00F00099" w:rsidRDefault="00DC4D87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26DA50A" w14:textId="77777777" w:rsidR="00DC4D87" w:rsidRPr="00F00099" w:rsidRDefault="00DC4D87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3617135" w14:textId="77777777" w:rsidR="00DC4D87" w:rsidRPr="00F00099" w:rsidRDefault="00DC4D87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</w:tbl>
    <w:p w14:paraId="109A1049" w14:textId="77777777" w:rsidR="00FC270E" w:rsidRDefault="00FC270E">
      <w:pPr>
        <w:jc w:val="both"/>
        <w:rPr>
          <w:rFonts w:ascii="Roboto" w:hAnsi="Roboto" w:cs="Arial"/>
          <w:b/>
          <w:bCs/>
          <w:color w:val="000000"/>
          <w:sz w:val="21"/>
          <w:szCs w:val="21"/>
        </w:rPr>
      </w:pPr>
    </w:p>
    <w:p w14:paraId="5D4ED5F9" w14:textId="77777777" w:rsidR="00513DB3" w:rsidRPr="00F00099" w:rsidRDefault="00513DB3">
      <w:pPr>
        <w:jc w:val="both"/>
        <w:rPr>
          <w:rFonts w:ascii="Roboto" w:hAnsi="Roboto" w:cs="Arial"/>
          <w:b/>
          <w:bCs/>
          <w:color w:val="000000"/>
          <w:sz w:val="21"/>
          <w:szCs w:val="21"/>
        </w:rPr>
      </w:pPr>
    </w:p>
    <w:p w14:paraId="61ED9C47" w14:textId="6D311175" w:rsidR="00FC270E" w:rsidRPr="00F00099" w:rsidRDefault="00FC270E" w:rsidP="00513DB3">
      <w:pPr>
        <w:pStyle w:val="Rientrocorpodeltesto3"/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Roboto" w:hAnsi="Roboto"/>
          <w:b/>
          <w:bCs/>
          <w:smallCaps/>
          <w:sz w:val="24"/>
          <w:szCs w:val="24"/>
        </w:rPr>
      </w:pPr>
      <w:bookmarkStart w:id="0" w:name="_Hlk176862577"/>
      <w:r w:rsidRPr="00F00099">
        <w:rPr>
          <w:rFonts w:ascii="Roboto" w:hAnsi="Roboto"/>
          <w:b/>
          <w:bCs/>
          <w:smallCaps/>
          <w:sz w:val="24"/>
          <w:szCs w:val="24"/>
        </w:rPr>
        <w:t>Modalità organizzative</w:t>
      </w:r>
      <w:bookmarkEnd w:id="0"/>
    </w:p>
    <w:p w14:paraId="27244D6B" w14:textId="719DF46C" w:rsidR="00FC270E" w:rsidRPr="00F00099" w:rsidRDefault="00FC270E" w:rsidP="00513DB3">
      <w:pPr>
        <w:pStyle w:val="Corpodeltesto2"/>
        <w:spacing w:after="120" w:line="276" w:lineRule="auto"/>
        <w:rPr>
          <w:rFonts w:ascii="Roboto" w:hAnsi="Roboto" w:cs="Cambria"/>
          <w:i/>
          <w:iCs/>
        </w:rPr>
      </w:pPr>
      <w:r w:rsidRPr="00F00099">
        <w:rPr>
          <w:rFonts w:ascii="Roboto" w:hAnsi="Roboto"/>
          <w:sz w:val="21"/>
          <w:szCs w:val="21"/>
        </w:rPr>
        <w:t xml:space="preserve">Per il coordinamento di tutte le attività relative al funzionamento del Master è istituito il Collegio dei </w:t>
      </w:r>
      <w:r w:rsidR="006A1708">
        <w:rPr>
          <w:rFonts w:ascii="Roboto" w:hAnsi="Roboto"/>
          <w:sz w:val="21"/>
          <w:szCs w:val="21"/>
        </w:rPr>
        <w:t>D</w:t>
      </w:r>
      <w:r w:rsidRPr="00F00099">
        <w:rPr>
          <w:rFonts w:ascii="Roboto" w:hAnsi="Roboto"/>
          <w:sz w:val="21"/>
          <w:szCs w:val="21"/>
        </w:rPr>
        <w:t xml:space="preserve">ocenti composto da: </w:t>
      </w:r>
      <w:r w:rsidRPr="00F00099">
        <w:rPr>
          <w:rFonts w:ascii="Roboto" w:hAnsi="Roboto"/>
          <w:i/>
          <w:iCs/>
          <w:color w:val="0000FF"/>
          <w:sz w:val="21"/>
          <w:szCs w:val="21"/>
        </w:rPr>
        <w:t xml:space="preserve">(non meno di tre componenti, di cui </w:t>
      </w:r>
      <w:r w:rsidRPr="00F00099">
        <w:rPr>
          <w:rFonts w:ascii="Roboto" w:hAnsi="Roboto"/>
          <w:i/>
          <w:iCs/>
          <w:color w:val="0000FF"/>
          <w:sz w:val="21"/>
          <w:szCs w:val="21"/>
          <w:u w:val="single"/>
        </w:rPr>
        <w:t>almeno due afferenti all’Università di Pavia</w:t>
      </w:r>
      <w:r w:rsidRPr="00F00099">
        <w:rPr>
          <w:rFonts w:ascii="Roboto" w:hAnsi="Roboto"/>
          <w:i/>
          <w:iCs/>
          <w:color w:val="0000FF"/>
          <w:sz w:val="21"/>
          <w:szCs w:val="21"/>
        </w:rPr>
        <w:t>)</w:t>
      </w:r>
    </w:p>
    <w:p w14:paraId="36BAB68C" w14:textId="77777777" w:rsidR="00FC270E" w:rsidRPr="00F00099" w:rsidRDefault="0081376A" w:rsidP="00513DB3">
      <w:pPr>
        <w:pStyle w:val="Corpodeltesto2"/>
        <w:numPr>
          <w:ilvl w:val="0"/>
          <w:numId w:val="24"/>
        </w:numPr>
        <w:tabs>
          <w:tab w:val="clear" w:pos="3660"/>
          <w:tab w:val="num" w:pos="720"/>
        </w:tabs>
        <w:spacing w:line="276" w:lineRule="auto"/>
        <w:ind w:left="720" w:hanging="720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Prof.</w:t>
      </w:r>
      <w:r w:rsidR="00FC270E" w:rsidRPr="00F00099">
        <w:rPr>
          <w:rFonts w:ascii="Roboto" w:hAnsi="Roboto"/>
          <w:sz w:val="21"/>
          <w:szCs w:val="21"/>
        </w:rPr>
        <w:t>……..</w:t>
      </w:r>
    </w:p>
    <w:p w14:paraId="33F9E6F0" w14:textId="77777777" w:rsidR="00FC270E" w:rsidRPr="00F00099" w:rsidRDefault="00FC270E" w:rsidP="00513DB3">
      <w:pPr>
        <w:pStyle w:val="Corpodeltesto2"/>
        <w:numPr>
          <w:ilvl w:val="0"/>
          <w:numId w:val="14"/>
        </w:numPr>
        <w:spacing w:line="276" w:lineRule="auto"/>
        <w:ind w:left="0" w:firstLine="0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Prof. …….</w:t>
      </w:r>
    </w:p>
    <w:p w14:paraId="151D4302" w14:textId="77777777" w:rsidR="00FC270E" w:rsidRPr="00F00099" w:rsidRDefault="00FC270E" w:rsidP="00513DB3">
      <w:pPr>
        <w:pStyle w:val="Corpodeltesto2"/>
        <w:numPr>
          <w:ilvl w:val="0"/>
          <w:numId w:val="14"/>
        </w:numPr>
        <w:spacing w:line="276" w:lineRule="auto"/>
        <w:ind w:left="0" w:firstLine="0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Dott. …….</w:t>
      </w:r>
    </w:p>
    <w:p w14:paraId="7827A30E" w14:textId="77777777" w:rsidR="009A727B" w:rsidRPr="00F00099" w:rsidRDefault="009A727B" w:rsidP="009A727B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23A759BB" w14:textId="51778985" w:rsidR="009A727B" w:rsidRDefault="009A727B" w:rsidP="009A727B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00A9342F">
        <w:rPr>
          <w:rFonts w:ascii="Roboto" w:hAnsi="Roboto"/>
          <w:b/>
          <w:bCs/>
          <w:i/>
          <w:iCs/>
          <w:smallCaps/>
          <w:color w:val="0000FF"/>
          <w:sz w:val="21"/>
          <w:szCs w:val="21"/>
        </w:rPr>
        <w:t xml:space="preserve">N.B. &gt; </w:t>
      </w:r>
      <w:r w:rsidRPr="00A9342F">
        <w:rPr>
          <w:rFonts w:ascii="Roboto" w:hAnsi="Roboto"/>
          <w:i/>
          <w:iCs/>
          <w:color w:val="0000FF"/>
          <w:sz w:val="21"/>
          <w:szCs w:val="21"/>
        </w:rPr>
        <w:t xml:space="preserve">I docenti devono essere titolari di insegnamento nell’ambito del </w:t>
      </w:r>
      <w:r>
        <w:rPr>
          <w:rFonts w:ascii="Roboto" w:hAnsi="Roboto"/>
          <w:i/>
          <w:iCs/>
          <w:color w:val="0000FF"/>
          <w:sz w:val="21"/>
          <w:szCs w:val="21"/>
        </w:rPr>
        <w:t xml:space="preserve">Master. </w:t>
      </w:r>
      <w:r w:rsidRPr="00A9342F">
        <w:rPr>
          <w:rFonts w:ascii="Roboto" w:hAnsi="Roboto"/>
          <w:i/>
          <w:iCs/>
          <w:color w:val="0000FF"/>
          <w:sz w:val="21"/>
          <w:szCs w:val="21"/>
        </w:rPr>
        <w:t xml:space="preserve">Variazioni nel Collegio Docenti, intervenute successivamente all’approvazione delle proposte, vanno deliberate dal Collegio stesso e presentate come comunicazione nella seduta successiva del Consiglio di Dipartimento. </w:t>
      </w:r>
    </w:p>
    <w:p w14:paraId="662A2855" w14:textId="77777777" w:rsidR="009A727B" w:rsidRPr="00A9342F" w:rsidRDefault="009A727B" w:rsidP="009A727B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00A9342F">
        <w:rPr>
          <w:rFonts w:ascii="Roboto" w:hAnsi="Roboto"/>
          <w:i/>
          <w:iCs/>
          <w:color w:val="0000FF"/>
          <w:sz w:val="21"/>
          <w:szCs w:val="21"/>
        </w:rPr>
        <w:t>Estratto del relativo verbale dovrà essere trasmesso al Servizio Medicina e Post Laurea</w:t>
      </w:r>
      <w:r>
        <w:rPr>
          <w:rFonts w:ascii="Roboto" w:hAnsi="Roboto"/>
          <w:i/>
          <w:iCs/>
          <w:color w:val="0000FF"/>
          <w:sz w:val="21"/>
          <w:szCs w:val="21"/>
        </w:rPr>
        <w:t>, via protocollo tra uffici.</w:t>
      </w:r>
    </w:p>
    <w:p w14:paraId="64F63710" w14:textId="77777777" w:rsidR="000B3492" w:rsidRPr="00F00099" w:rsidRDefault="000B3492" w:rsidP="00513DB3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13B2537B" w14:textId="7D59368B" w:rsidR="00FC270E" w:rsidRDefault="00FC270E" w:rsidP="004B19D4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 xml:space="preserve">Il Collegio determina l’attribuzione dei compiti didattici ed elegge al suo interno, tra i docenti dell’Università di Pavia, il </w:t>
      </w:r>
      <w:r w:rsidRPr="00EF2150">
        <w:rPr>
          <w:rFonts w:ascii="Roboto" w:hAnsi="Roboto"/>
          <w:b/>
          <w:bCs/>
          <w:sz w:val="21"/>
          <w:szCs w:val="21"/>
        </w:rPr>
        <w:t>Coordinatore del Master</w:t>
      </w:r>
      <w:r w:rsidRPr="00F00099">
        <w:rPr>
          <w:rFonts w:ascii="Roboto" w:hAnsi="Roboto"/>
          <w:sz w:val="21"/>
          <w:szCs w:val="21"/>
        </w:rPr>
        <w:t>.</w:t>
      </w:r>
    </w:p>
    <w:p w14:paraId="5E8B5EAE" w14:textId="77777777" w:rsidR="005D14A5" w:rsidRPr="00F00099" w:rsidRDefault="005D14A5" w:rsidP="005D14A5">
      <w:pPr>
        <w:pStyle w:val="Corpodeltesto2"/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 xml:space="preserve">La Segreteria Organizzativa sarà collocata presso </w:t>
      </w:r>
      <w:r>
        <w:rPr>
          <w:rFonts w:ascii="Roboto" w:hAnsi="Roboto"/>
          <w:sz w:val="21"/>
          <w:szCs w:val="21"/>
        </w:rPr>
        <w:t xml:space="preserve">……………………………………….. </w:t>
      </w:r>
      <w:r w:rsidRPr="00F00099">
        <w:rPr>
          <w:rFonts w:ascii="Roboto" w:hAnsi="Roboto"/>
          <w:i/>
          <w:iCs/>
          <w:color w:val="0000FF"/>
          <w:sz w:val="21"/>
          <w:szCs w:val="21"/>
        </w:rPr>
        <w:t>(Dipartimento/Collegio/Altro)</w:t>
      </w:r>
      <w:r w:rsidRPr="00F00099">
        <w:rPr>
          <w:rFonts w:ascii="Roboto" w:hAnsi="Roboto"/>
          <w:sz w:val="21"/>
          <w:szCs w:val="21"/>
        </w:rPr>
        <w:t xml:space="preserve"> e sarà gestita da </w:t>
      </w:r>
      <w:r>
        <w:rPr>
          <w:rFonts w:ascii="Roboto" w:hAnsi="Roboto"/>
          <w:sz w:val="21"/>
          <w:szCs w:val="21"/>
        </w:rPr>
        <w:t xml:space="preserve">……………………………………………………………………….. </w:t>
      </w:r>
      <w:r w:rsidRPr="00F00099">
        <w:rPr>
          <w:rFonts w:ascii="Roboto" w:hAnsi="Roboto"/>
          <w:i/>
          <w:iCs/>
          <w:color w:val="0000FF"/>
          <w:sz w:val="21"/>
          <w:szCs w:val="21"/>
        </w:rPr>
        <w:t>(indicare persona di riferimento con recapiti).</w:t>
      </w:r>
    </w:p>
    <w:p w14:paraId="23BC1B98" w14:textId="524DFDFE" w:rsidR="005D14A5" w:rsidRPr="00F00099" w:rsidRDefault="005D14A5" w:rsidP="005D14A5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 xml:space="preserve">Sarà inoltre assicurato un sito web del </w:t>
      </w:r>
      <w:r>
        <w:rPr>
          <w:rFonts w:ascii="Roboto" w:hAnsi="Roboto"/>
          <w:sz w:val="21"/>
          <w:szCs w:val="21"/>
        </w:rPr>
        <w:t xml:space="preserve">Master </w:t>
      </w:r>
      <w:r w:rsidRPr="00F00099">
        <w:rPr>
          <w:rFonts w:ascii="Roboto" w:hAnsi="Roboto"/>
          <w:sz w:val="21"/>
          <w:szCs w:val="21"/>
        </w:rPr>
        <w:t>opportunamente aggiornat</w:t>
      </w:r>
      <w:r>
        <w:rPr>
          <w:rFonts w:ascii="Roboto" w:hAnsi="Roboto"/>
          <w:sz w:val="21"/>
          <w:szCs w:val="21"/>
        </w:rPr>
        <w:t xml:space="preserve">o </w:t>
      </w:r>
      <w:r w:rsidRPr="0030062B">
        <w:rPr>
          <w:rFonts w:ascii="Roboto" w:hAnsi="Roboto"/>
          <w:i/>
          <w:iCs/>
          <w:color w:val="0000FF"/>
          <w:sz w:val="21"/>
          <w:szCs w:val="21"/>
        </w:rPr>
        <w:t>(da indicare in seguito)</w:t>
      </w:r>
      <w:r>
        <w:rPr>
          <w:rFonts w:ascii="Roboto" w:hAnsi="Roboto"/>
          <w:sz w:val="21"/>
          <w:szCs w:val="21"/>
        </w:rPr>
        <w:t>.</w:t>
      </w:r>
    </w:p>
    <w:p w14:paraId="68429CEF" w14:textId="77777777" w:rsidR="005D14A5" w:rsidRPr="00F00099" w:rsidRDefault="005D14A5" w:rsidP="004B19D4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4868B770" w14:textId="77777777" w:rsidR="00304D18" w:rsidRDefault="00304D18" w:rsidP="004B19D4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012B72E4" w14:textId="77777777" w:rsidR="005D14A5" w:rsidRDefault="005D14A5" w:rsidP="004B19D4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7E8FF087" w14:textId="77777777" w:rsidR="005D14A5" w:rsidRDefault="005D14A5" w:rsidP="004B19D4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18DBD91A" w14:textId="77777777" w:rsidR="005D14A5" w:rsidRDefault="005D14A5" w:rsidP="004B19D4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221282FA" w14:textId="77777777" w:rsidR="005D14A5" w:rsidRPr="00F00099" w:rsidRDefault="005D14A5" w:rsidP="004B19D4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5A73E1CC" w14:textId="4DA8A236" w:rsidR="00D40A50" w:rsidRPr="00DF2B0E" w:rsidRDefault="00FC270E" w:rsidP="00DF2B0E">
      <w:pPr>
        <w:pStyle w:val="Rientrocorpodeltesto3"/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Roboto" w:hAnsi="Roboto"/>
          <w:b/>
          <w:bCs/>
          <w:smallCaps/>
          <w:sz w:val="24"/>
          <w:szCs w:val="24"/>
        </w:rPr>
      </w:pPr>
      <w:r w:rsidRPr="00F00099">
        <w:rPr>
          <w:rFonts w:ascii="Roboto" w:hAnsi="Roboto"/>
          <w:b/>
          <w:bCs/>
          <w:smallCaps/>
          <w:sz w:val="24"/>
          <w:szCs w:val="24"/>
        </w:rPr>
        <w:lastRenderedPageBreak/>
        <w:t>Risorse finanziarie</w:t>
      </w:r>
    </w:p>
    <w:p w14:paraId="5F6AEB98" w14:textId="77777777" w:rsidR="005126A9" w:rsidRPr="009B0290" w:rsidRDefault="00FC270E" w:rsidP="005126A9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  <w:r w:rsidRPr="00CC4297">
        <w:rPr>
          <w:rFonts w:ascii="Roboto" w:hAnsi="Roboto"/>
          <w:sz w:val="21"/>
          <w:szCs w:val="21"/>
        </w:rPr>
        <w:t xml:space="preserve">Il contributo di iscrizione è fissato in </w:t>
      </w:r>
      <w:r w:rsidRPr="009B0290">
        <w:rPr>
          <w:rFonts w:ascii="Roboto" w:hAnsi="Roboto"/>
          <w:sz w:val="21"/>
          <w:szCs w:val="21"/>
        </w:rPr>
        <w:t xml:space="preserve">€ </w:t>
      </w:r>
      <w:r w:rsidR="005126A9" w:rsidRPr="009B0290">
        <w:rPr>
          <w:rFonts w:ascii="Roboto" w:hAnsi="Roboto"/>
          <w:sz w:val="21"/>
          <w:szCs w:val="21"/>
        </w:rPr>
        <w:t xml:space="preserve">……………………………………………… </w:t>
      </w:r>
      <w:r w:rsidR="005126A9" w:rsidRPr="009B0290">
        <w:rPr>
          <w:rFonts w:ascii="Roboto" w:hAnsi="Roboto"/>
          <w:b/>
          <w:bCs/>
          <w:sz w:val="21"/>
          <w:szCs w:val="21"/>
        </w:rPr>
        <w:t>pro capite</w:t>
      </w:r>
      <w:r w:rsidR="005126A9" w:rsidRPr="009B0290">
        <w:rPr>
          <w:rFonts w:ascii="Roboto" w:hAnsi="Roboto"/>
          <w:sz w:val="21"/>
          <w:szCs w:val="21"/>
        </w:rPr>
        <w:t xml:space="preserve"> comprensivo di:</w:t>
      </w:r>
    </w:p>
    <w:p w14:paraId="23DD0681" w14:textId="77777777" w:rsidR="005126A9" w:rsidRPr="009B0290" w:rsidRDefault="005126A9" w:rsidP="005126A9">
      <w:pPr>
        <w:pStyle w:val="Paragrafoelenco"/>
        <w:numPr>
          <w:ilvl w:val="0"/>
          <w:numId w:val="47"/>
        </w:numPr>
        <w:spacing w:line="276" w:lineRule="auto"/>
        <w:jc w:val="both"/>
        <w:rPr>
          <w:rFonts w:ascii="Roboto" w:hAnsi="Roboto" w:cs="Arial"/>
          <w:sz w:val="21"/>
          <w:szCs w:val="21"/>
        </w:rPr>
      </w:pPr>
      <w:r w:rsidRPr="009B0290">
        <w:rPr>
          <w:rFonts w:ascii="Roboto" w:hAnsi="Roboto" w:cs="Arial"/>
          <w:sz w:val="21"/>
          <w:szCs w:val="21"/>
        </w:rPr>
        <w:t xml:space="preserve">tassa di segreteria - </w:t>
      </w:r>
      <w:r w:rsidRPr="009B0290">
        <w:rPr>
          <w:rFonts w:ascii="Roboto" w:hAnsi="Roboto" w:cs="Arial"/>
          <w:b/>
          <w:sz w:val="21"/>
          <w:szCs w:val="21"/>
        </w:rPr>
        <w:t xml:space="preserve">€ </w:t>
      </w:r>
      <w:r w:rsidRPr="009B0290">
        <w:rPr>
          <w:rFonts w:ascii="Roboto" w:hAnsi="Roboto" w:cs="Arial"/>
          <w:b/>
          <w:color w:val="FF0000"/>
          <w:sz w:val="21"/>
          <w:szCs w:val="21"/>
        </w:rPr>
        <w:t>200,00</w:t>
      </w:r>
      <w:r w:rsidRPr="009B0290">
        <w:rPr>
          <w:rFonts w:ascii="Roboto" w:hAnsi="Roboto" w:cs="Arial"/>
          <w:color w:val="FF0000"/>
          <w:sz w:val="21"/>
          <w:szCs w:val="21"/>
        </w:rPr>
        <w:t xml:space="preserve"> </w:t>
      </w:r>
      <w:r w:rsidRPr="009B0290">
        <w:rPr>
          <w:rFonts w:ascii="Roboto" w:hAnsi="Roboto" w:cs="Arial"/>
          <w:sz w:val="21"/>
          <w:szCs w:val="21"/>
        </w:rPr>
        <w:t>per ciascun iscritto</w:t>
      </w:r>
    </w:p>
    <w:p w14:paraId="73502DF3" w14:textId="3393E461" w:rsidR="00AA66C6" w:rsidRPr="009B0290" w:rsidRDefault="005126A9" w:rsidP="00AA66C6">
      <w:pPr>
        <w:pStyle w:val="Corpodeltesto2"/>
        <w:numPr>
          <w:ilvl w:val="0"/>
          <w:numId w:val="47"/>
        </w:numPr>
        <w:spacing w:line="276" w:lineRule="auto"/>
        <w:rPr>
          <w:rFonts w:ascii="Roboto" w:hAnsi="Roboto"/>
          <w:sz w:val="21"/>
          <w:szCs w:val="21"/>
        </w:rPr>
      </w:pPr>
      <w:r w:rsidRPr="009B0290">
        <w:rPr>
          <w:rFonts w:ascii="Roboto" w:hAnsi="Roboto"/>
          <w:sz w:val="21"/>
          <w:szCs w:val="21"/>
        </w:rPr>
        <w:t xml:space="preserve">imposte di bollo (assolte in modo virtuale sulla domanda di immatricolazione e sull’attestato di partecipazione) - </w:t>
      </w:r>
      <w:r w:rsidRPr="009B0290">
        <w:rPr>
          <w:rFonts w:ascii="Roboto" w:hAnsi="Roboto"/>
          <w:b/>
          <w:bCs/>
          <w:sz w:val="21"/>
          <w:szCs w:val="21"/>
        </w:rPr>
        <w:t xml:space="preserve">€ </w:t>
      </w:r>
      <w:r w:rsidR="009B0290">
        <w:rPr>
          <w:rFonts w:ascii="Roboto" w:hAnsi="Roboto"/>
          <w:b/>
          <w:bCs/>
          <w:color w:val="FF0000"/>
          <w:sz w:val="21"/>
          <w:szCs w:val="21"/>
        </w:rPr>
        <w:t>16</w:t>
      </w:r>
      <w:r w:rsidRPr="009B0290">
        <w:rPr>
          <w:rFonts w:ascii="Roboto" w:hAnsi="Roboto"/>
          <w:b/>
          <w:bCs/>
          <w:color w:val="FF0000"/>
          <w:sz w:val="21"/>
          <w:szCs w:val="21"/>
        </w:rPr>
        <w:t xml:space="preserve">,00 </w:t>
      </w:r>
      <w:r w:rsidRPr="009B0290">
        <w:rPr>
          <w:rFonts w:ascii="Roboto" w:hAnsi="Roboto"/>
          <w:sz w:val="21"/>
          <w:szCs w:val="21"/>
        </w:rPr>
        <w:t xml:space="preserve">per ciascun iscritto. </w:t>
      </w:r>
    </w:p>
    <w:p w14:paraId="581F1E1B" w14:textId="77777777" w:rsidR="005126A9" w:rsidRPr="005126A9" w:rsidRDefault="005126A9" w:rsidP="009B0290">
      <w:pPr>
        <w:pStyle w:val="Corpodeltesto2"/>
        <w:spacing w:line="276" w:lineRule="auto"/>
        <w:ind w:left="360"/>
        <w:rPr>
          <w:rFonts w:ascii="Roboto" w:hAnsi="Roboto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66C6" w14:paraId="65AE35C9" w14:textId="77777777" w:rsidTr="00B23AA1">
        <w:tc>
          <w:tcPr>
            <w:tcW w:w="9778" w:type="dxa"/>
          </w:tcPr>
          <w:p w14:paraId="2418C79A" w14:textId="35FB10EC" w:rsidR="00AA66C6" w:rsidRPr="000231E8" w:rsidRDefault="00AA66C6" w:rsidP="000231E8">
            <w:pPr>
              <w:pStyle w:val="Corpodeltesto2"/>
              <w:spacing w:line="276" w:lineRule="auto"/>
              <w:jc w:val="left"/>
              <w:rPr>
                <w:rFonts w:ascii="Roboto" w:hAnsi="Roboto"/>
                <w:i/>
                <w:iCs/>
                <w:color w:val="0000FF"/>
                <w:sz w:val="21"/>
                <w:szCs w:val="21"/>
              </w:rPr>
            </w:pPr>
            <w:r w:rsidRPr="006A0535">
              <w:rPr>
                <w:rFonts w:ascii="Roboto" w:hAnsi="Roboto"/>
                <w:b/>
                <w:bCs/>
                <w:i/>
                <w:iCs/>
                <w:smallCaps/>
                <w:color w:val="0000FF"/>
                <w:sz w:val="21"/>
                <w:szCs w:val="21"/>
              </w:rPr>
              <w:t xml:space="preserve">N.B. &gt; </w:t>
            </w:r>
            <w:r>
              <w:rPr>
                <w:rFonts w:ascii="Roboto" w:hAnsi="Roboto"/>
                <w:b/>
                <w:bCs/>
                <w:i/>
                <w:iCs/>
                <w:smallCaps/>
                <w:color w:val="0000FF"/>
                <w:sz w:val="21"/>
                <w:szCs w:val="21"/>
              </w:rPr>
              <w:t>I</w:t>
            </w:r>
            <w:r w:rsidRPr="006A0535"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>mporto minimo</w:t>
            </w:r>
            <w:r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 w:rsidRPr="006A0535"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 xml:space="preserve">€ </w:t>
            </w:r>
            <w:r w:rsidRPr="00AA66C6">
              <w:rPr>
                <w:rFonts w:ascii="Roboto" w:hAnsi="Roboto"/>
                <w:b/>
                <w:bCs/>
                <w:i/>
                <w:iCs/>
                <w:color w:val="FF0000"/>
                <w:sz w:val="21"/>
                <w:szCs w:val="21"/>
              </w:rPr>
              <w:t>2.116</w:t>
            </w:r>
            <w:r w:rsidRPr="006A0535">
              <w:rPr>
                <w:rFonts w:ascii="Roboto" w:hAnsi="Roboto"/>
                <w:b/>
                <w:bCs/>
                <w:i/>
                <w:iCs/>
                <w:color w:val="FF0000"/>
                <w:sz w:val="21"/>
                <w:szCs w:val="21"/>
              </w:rPr>
              <w:t>,00</w:t>
            </w:r>
            <w:r w:rsidR="000231E8" w:rsidRPr="000231E8"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>*</w:t>
            </w:r>
            <w:r>
              <w:rPr>
                <w:rFonts w:ascii="Roboto" w:hAnsi="Roboto"/>
                <w:b/>
                <w:bCs/>
                <w:i/>
                <w:iCs/>
                <w:color w:val="FF0000"/>
                <w:sz w:val="21"/>
                <w:szCs w:val="21"/>
              </w:rPr>
              <w:br/>
            </w:r>
            <w:r w:rsidR="000231E8" w:rsidRPr="000231E8"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>*</w:t>
            </w:r>
            <w:r w:rsidR="000231E8">
              <w:rPr>
                <w:rFonts w:ascii="Roboto" w:hAnsi="Roboto"/>
                <w:i/>
                <w:iCs/>
                <w:color w:val="0000FF"/>
                <w:sz w:val="21"/>
                <w:szCs w:val="21"/>
              </w:rPr>
              <w:t xml:space="preserve"> I</w:t>
            </w:r>
            <w:r w:rsidRPr="00F00099">
              <w:rPr>
                <w:rFonts w:ascii="Roboto" w:hAnsi="Roboto"/>
                <w:i/>
                <w:iCs/>
                <w:color w:val="0000FF"/>
                <w:sz w:val="21"/>
                <w:szCs w:val="21"/>
              </w:rPr>
              <w:t>mporto stabilito annualmente dal Consiglio di Amministrazione</w:t>
            </w:r>
            <w:r w:rsidR="000231E8">
              <w:rPr>
                <w:rFonts w:ascii="Roboto" w:hAnsi="Roboto"/>
                <w:i/>
                <w:iCs/>
                <w:color w:val="0000FF"/>
                <w:sz w:val="21"/>
                <w:szCs w:val="21"/>
              </w:rPr>
              <w:t>.</w:t>
            </w:r>
          </w:p>
        </w:tc>
      </w:tr>
    </w:tbl>
    <w:p w14:paraId="10F71E40" w14:textId="77777777" w:rsidR="00AA66C6" w:rsidRPr="00F00099" w:rsidRDefault="00AA66C6" w:rsidP="00AA66C6">
      <w:pPr>
        <w:spacing w:line="276" w:lineRule="auto"/>
        <w:jc w:val="both"/>
        <w:rPr>
          <w:rFonts w:ascii="Roboto" w:hAnsi="Roboto" w:cs="Arial"/>
          <w:i/>
          <w:iCs/>
          <w:color w:val="0000FF"/>
          <w:sz w:val="21"/>
          <w:szCs w:val="21"/>
        </w:rPr>
      </w:pPr>
    </w:p>
    <w:p w14:paraId="5D92FC34" w14:textId="7F2282CE" w:rsidR="00557A4F" w:rsidRPr="00F00099" w:rsidRDefault="002F4EC5" w:rsidP="009B0290">
      <w:pPr>
        <w:pStyle w:val="Corpodeltesto2"/>
        <w:spacing w:after="120" w:line="276" w:lineRule="auto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L’importo complessivamente incassato dalla contribuzione, detratte la quota a beneficio del bilanc</w:t>
      </w:r>
      <w:r w:rsidR="00DB7C26" w:rsidRPr="00F00099">
        <w:rPr>
          <w:rFonts w:ascii="Roboto" w:hAnsi="Roboto"/>
          <w:sz w:val="21"/>
          <w:szCs w:val="21"/>
        </w:rPr>
        <w:t xml:space="preserve">io di Ateneo nonché le </w:t>
      </w:r>
      <w:r w:rsidRPr="00F00099">
        <w:rPr>
          <w:rFonts w:ascii="Roboto" w:hAnsi="Roboto"/>
          <w:sz w:val="21"/>
          <w:szCs w:val="21"/>
        </w:rPr>
        <w:t xml:space="preserve">spese fisse, verrà devoluta al Dipartimento proponente ai fini di garantire adeguata copertura a tutti gli oneri </w:t>
      </w:r>
      <w:r w:rsidR="00981060" w:rsidRPr="00F00099">
        <w:rPr>
          <w:rFonts w:ascii="Roboto" w:hAnsi="Roboto"/>
          <w:sz w:val="21"/>
          <w:szCs w:val="21"/>
        </w:rPr>
        <w:t>legati all’attivazione e svolgimento del Master.</w:t>
      </w:r>
    </w:p>
    <w:p w14:paraId="6AE23CF1" w14:textId="6C08A471" w:rsidR="00304D18" w:rsidRPr="00F00099" w:rsidRDefault="00304D18" w:rsidP="00304D18">
      <w:pPr>
        <w:jc w:val="both"/>
        <w:rPr>
          <w:rFonts w:ascii="Roboto" w:hAnsi="Roboto" w:cs="Arial"/>
          <w:i/>
          <w:iCs/>
          <w:color w:val="0000FF"/>
          <w:sz w:val="21"/>
          <w:szCs w:val="21"/>
        </w:rPr>
      </w:pP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>Specificare se sono stati stipulati o si prevedono accordi con aziende in grado di sostenere il Master con borse di studio</w:t>
      </w:r>
      <w:r w:rsidR="00304E68">
        <w:rPr>
          <w:rFonts w:ascii="Roboto" w:hAnsi="Roboto" w:cs="Arial"/>
          <w:i/>
          <w:iCs/>
          <w:color w:val="0000FF"/>
          <w:sz w:val="21"/>
          <w:szCs w:val="21"/>
        </w:rPr>
        <w:t>/finanziamenti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>.</w:t>
      </w:r>
    </w:p>
    <w:p w14:paraId="78C14AF3" w14:textId="77777777" w:rsidR="000A731E" w:rsidRPr="00F00099" w:rsidRDefault="000A731E" w:rsidP="007971B4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22E8A6A0" w14:textId="755DC7B9" w:rsidR="006A5226" w:rsidRPr="00183642" w:rsidRDefault="009C63EC" w:rsidP="006A5226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Il piano di utilizzo delle risorse finanziarie viene di seguito indicato: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6A5226" w:rsidRPr="00F00099" w14:paraId="503CCEDD" w14:textId="77777777" w:rsidTr="00B23AA1">
        <w:trPr>
          <w:cantSplit/>
          <w:jc w:val="center"/>
        </w:trPr>
        <w:tc>
          <w:tcPr>
            <w:tcW w:w="4087" w:type="dxa"/>
            <w:vAlign w:val="center"/>
          </w:tcPr>
          <w:p w14:paraId="524D10BB" w14:textId="77777777" w:rsidR="006A5226" w:rsidRPr="00F00099" w:rsidRDefault="006A5226" w:rsidP="006A5226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ENTRATE PREVISTE PER ISCRITTI</w:t>
            </w:r>
          </w:p>
        </w:tc>
        <w:tc>
          <w:tcPr>
            <w:tcW w:w="2835" w:type="dxa"/>
            <w:vAlign w:val="center"/>
          </w:tcPr>
          <w:p w14:paraId="7187B025" w14:textId="77777777" w:rsidR="006A5226" w:rsidRPr="00F00099" w:rsidRDefault="006A5226" w:rsidP="006A5226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N. MIN ISCRITTI (</w:t>
            </w: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……....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68" w:type="dxa"/>
            <w:vAlign w:val="center"/>
          </w:tcPr>
          <w:p w14:paraId="7D7D6FF4" w14:textId="77777777" w:rsidR="006A5226" w:rsidRPr="00F00099" w:rsidRDefault="006A5226" w:rsidP="006A5226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N. MAX ISCRITTI (</w:t>
            </w: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……....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</w:tr>
      <w:tr w:rsidR="006A5226" w:rsidRPr="00F00099" w14:paraId="68A52D89" w14:textId="77777777" w:rsidTr="00B23AA1">
        <w:trPr>
          <w:cantSplit/>
          <w:jc w:val="center"/>
        </w:trPr>
        <w:tc>
          <w:tcPr>
            <w:tcW w:w="4087" w:type="dxa"/>
            <w:vAlign w:val="center"/>
          </w:tcPr>
          <w:p w14:paraId="47D8CB6D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00099">
              <w:rPr>
                <w:rFonts w:ascii="Roboto" w:hAnsi="Roboto" w:cs="Arial"/>
                <w:sz w:val="20"/>
                <w:szCs w:val="20"/>
              </w:rPr>
              <w:t>Quota di iscrizione per iscritto/anno</w:t>
            </w:r>
          </w:p>
          <w:p w14:paraId="6300F7F3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23C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835" w:type="dxa"/>
            <w:vAlign w:val="center"/>
          </w:tcPr>
          <w:p w14:paraId="37351FF0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68" w:type="dxa"/>
            <w:vAlign w:val="center"/>
          </w:tcPr>
          <w:p w14:paraId="0C16FAEE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6A5226" w:rsidRPr="00F00099" w14:paraId="275F15D4" w14:textId="77777777" w:rsidTr="00B23AA1">
        <w:trPr>
          <w:cantSplit/>
          <w:jc w:val="center"/>
        </w:trPr>
        <w:tc>
          <w:tcPr>
            <w:tcW w:w="4087" w:type="dxa"/>
            <w:vAlign w:val="center"/>
          </w:tcPr>
          <w:p w14:paraId="23D0E000" w14:textId="77777777" w:rsidR="006A5226" w:rsidRPr="00BE5D81" w:rsidRDefault="006A5226" w:rsidP="00B23AA1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  <w:vertAlign w:val="superscript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ENTRATE PREVISTE PER UDITORI</w:t>
            </w:r>
            <w:r w:rsidRPr="00BE5D81">
              <w:rPr>
                <w:rFonts w:ascii="Roboto" w:hAnsi="Roboto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35" w:type="dxa"/>
            <w:vAlign w:val="center"/>
          </w:tcPr>
          <w:p w14:paraId="1F2E23D0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N. UDITORI</w:t>
            </w:r>
            <w:r>
              <w:rPr>
                <w:rFonts w:ascii="Roboto" w:hAnsi="Roboto" w:cs="Arial"/>
                <w:sz w:val="20"/>
                <w:szCs w:val="20"/>
                <w:vertAlign w:val="superscript"/>
              </w:rPr>
              <w:t>3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……....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68" w:type="dxa"/>
            <w:vAlign w:val="center"/>
          </w:tcPr>
          <w:p w14:paraId="4820A4CD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N. UDITORI</w:t>
            </w:r>
            <w:r>
              <w:rPr>
                <w:rFonts w:ascii="Roboto" w:hAnsi="Roboto" w:cs="Arial"/>
                <w:sz w:val="20"/>
                <w:szCs w:val="20"/>
                <w:vertAlign w:val="superscript"/>
              </w:rPr>
              <w:t>3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……....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</w:tr>
      <w:tr w:rsidR="006A5226" w:rsidRPr="00F00099" w14:paraId="5313ADB9" w14:textId="77777777" w:rsidTr="00B23AA1">
        <w:trPr>
          <w:cantSplit/>
          <w:jc w:val="center"/>
        </w:trPr>
        <w:tc>
          <w:tcPr>
            <w:tcW w:w="4087" w:type="dxa"/>
            <w:vAlign w:val="center"/>
          </w:tcPr>
          <w:p w14:paraId="05D53931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00099">
              <w:rPr>
                <w:rFonts w:ascii="Roboto" w:hAnsi="Roboto" w:cs="Arial"/>
                <w:sz w:val="20"/>
                <w:szCs w:val="20"/>
              </w:rPr>
              <w:t>Quota di iscrizione per uditore</w:t>
            </w:r>
            <w:r>
              <w:rPr>
                <w:rFonts w:ascii="Roboto" w:hAnsi="Roboto" w:cs="Arial"/>
                <w:sz w:val="20"/>
                <w:szCs w:val="20"/>
                <w:vertAlign w:val="superscript"/>
              </w:rPr>
              <w:t>2</w:t>
            </w:r>
          </w:p>
          <w:p w14:paraId="5FFFB1BD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23C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835" w:type="dxa"/>
            <w:vAlign w:val="center"/>
          </w:tcPr>
          <w:p w14:paraId="6F528E8D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23C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68" w:type="dxa"/>
            <w:vAlign w:val="center"/>
          </w:tcPr>
          <w:p w14:paraId="4D33B0D5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23C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6A5226" w:rsidRPr="00F00099" w14:paraId="4D80A884" w14:textId="77777777" w:rsidTr="00B23AA1">
        <w:trPr>
          <w:cantSplit/>
          <w:trHeight w:val="46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83F3" w14:textId="77777777" w:rsidR="006A5226" w:rsidRPr="00F00099" w:rsidRDefault="006A5226" w:rsidP="00B23AA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sz w:val="20"/>
                <w:szCs w:val="20"/>
              </w:rPr>
              <w:t>ENTRATE TOTALI PREVISTE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D0C6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C562F2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316C" w14:textId="77777777" w:rsidR="006A5226" w:rsidRPr="00F00099" w:rsidRDefault="006A5226" w:rsidP="00B23AA1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C562F2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</w:tbl>
    <w:p w14:paraId="5BCDB734" w14:textId="77777777" w:rsidR="006A5226" w:rsidRDefault="006A5226" w:rsidP="006A5226">
      <w:pPr>
        <w:pStyle w:val="Corpotesto"/>
        <w:spacing w:line="240" w:lineRule="auto"/>
        <w:rPr>
          <w:rFonts w:ascii="Roboto" w:hAnsi="Roboto" w:cs="Arial"/>
          <w:sz w:val="20"/>
          <w:szCs w:val="20"/>
          <w:vertAlign w:val="superscript"/>
        </w:rPr>
      </w:pPr>
    </w:p>
    <w:p w14:paraId="7DFA2B44" w14:textId="77777777" w:rsidR="006A5226" w:rsidRDefault="006A5226" w:rsidP="006A5226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>
        <w:rPr>
          <w:rFonts w:ascii="Roboto" w:hAnsi="Roboto" w:cs="Arial"/>
          <w:sz w:val="20"/>
          <w:szCs w:val="20"/>
          <w:vertAlign w:val="superscript"/>
        </w:rPr>
        <w:t>1</w:t>
      </w:r>
      <w:r w:rsidRPr="00643D25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Il Collegio docenti ha facoltà di ammettere alla frequenza uditori, di norma nella percentuale massima del 10% del numero di iscritti regolari. Specificare i requisiti di ammissione per gli uditori e quali moduli </w:t>
      </w:r>
      <w:r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sono </w:t>
      </w:r>
      <w:r w:rsidRPr="00643D25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ammessi a frequentare.</w:t>
      </w:r>
    </w:p>
    <w:p w14:paraId="015AC6B2" w14:textId="77777777" w:rsidR="006A5226" w:rsidRPr="00630B87" w:rsidRDefault="006A5226" w:rsidP="006A5226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 w:rsidRPr="00630B87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Gli uditori non sostengono esami e verifiche di profitto, non conseguono crediti e non sono soggetti a obblighi di frequenza minima. Agli uditori è rilasciata apposita attestazione.</w:t>
      </w:r>
    </w:p>
    <w:p w14:paraId="128538DD" w14:textId="77777777" w:rsidR="006A5226" w:rsidRPr="00F00099" w:rsidRDefault="006A5226" w:rsidP="006A5226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>
        <w:rPr>
          <w:rFonts w:ascii="Roboto" w:hAnsi="Roboto" w:cs="Arial"/>
          <w:sz w:val="20"/>
          <w:szCs w:val="20"/>
          <w:vertAlign w:val="superscript"/>
        </w:rPr>
        <w:t>2</w:t>
      </w: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 la quota può anche risultare diversificata in relazione al numero di moduli cui l’uditore si iscriva</w:t>
      </w:r>
      <w:r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.</w:t>
      </w:r>
    </w:p>
    <w:p w14:paraId="1BE3317B" w14:textId="77777777" w:rsidR="006A5226" w:rsidRDefault="006A5226" w:rsidP="006A5226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>
        <w:rPr>
          <w:rFonts w:ascii="Roboto" w:hAnsi="Roboto" w:cs="Arial"/>
          <w:sz w:val="20"/>
          <w:szCs w:val="20"/>
          <w:vertAlign w:val="superscript"/>
        </w:rPr>
        <w:t>3</w:t>
      </w: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 nei limiti di norma del 10% del numero di immatricolati al </w:t>
      </w:r>
      <w:r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Corso.</w:t>
      </w:r>
    </w:p>
    <w:p w14:paraId="60CEA61F" w14:textId="77777777" w:rsidR="00304E68" w:rsidRPr="00F00099" w:rsidRDefault="00304E68" w:rsidP="009C63EC">
      <w:pPr>
        <w:pStyle w:val="Corpodeltesto2"/>
        <w:spacing w:line="240" w:lineRule="auto"/>
        <w:rPr>
          <w:rFonts w:ascii="Roboto" w:hAnsi="Roboto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04E68" w14:paraId="363C76D6" w14:textId="77777777" w:rsidTr="00304E68">
        <w:tc>
          <w:tcPr>
            <w:tcW w:w="9778" w:type="dxa"/>
          </w:tcPr>
          <w:p w14:paraId="063B9129" w14:textId="3EB758C0" w:rsidR="00304E68" w:rsidRPr="00590790" w:rsidRDefault="00304E68">
            <w:pPr>
              <w:pStyle w:val="Corpotesto"/>
              <w:spacing w:line="240" w:lineRule="auto"/>
              <w:rPr>
                <w:rFonts w:ascii="Roboto" w:eastAsia="Arial Unicode MS" w:hAnsi="Roboto" w:cs="Arial"/>
                <w:i/>
                <w:iCs/>
                <w:color w:val="0000FF"/>
                <w:sz w:val="21"/>
                <w:szCs w:val="21"/>
              </w:rPr>
            </w:pPr>
            <w:r>
              <w:rPr>
                <w:rFonts w:ascii="Roboto" w:eastAsia="Arial Unicode MS" w:hAnsi="Roboto" w:cs="Arial"/>
                <w:b/>
                <w:bCs/>
                <w:i/>
                <w:iCs/>
                <w:smallCaps/>
                <w:color w:val="0000FF"/>
                <w:sz w:val="21"/>
                <w:szCs w:val="21"/>
              </w:rPr>
              <w:t xml:space="preserve">N.B. &gt; </w:t>
            </w:r>
            <w:r w:rsidRPr="00F00099">
              <w:rPr>
                <w:rFonts w:ascii="Roboto" w:eastAsia="Arial Unicode MS" w:hAnsi="Roboto" w:cs="Arial"/>
                <w:i/>
                <w:iCs/>
                <w:color w:val="0000FF"/>
                <w:sz w:val="21"/>
                <w:szCs w:val="21"/>
              </w:rPr>
              <w:t>se il Master è biennale, predisporre un piano finanziario per ciascun anno di corso</w:t>
            </w:r>
            <w:r>
              <w:rPr>
                <w:rFonts w:ascii="Roboto" w:eastAsia="Arial Unicode MS" w:hAnsi="Roboto" w:cs="Arial"/>
                <w:i/>
                <w:iCs/>
                <w:color w:val="0000FF"/>
                <w:sz w:val="21"/>
                <w:szCs w:val="21"/>
              </w:rPr>
              <w:t>.</w:t>
            </w:r>
          </w:p>
        </w:tc>
      </w:tr>
    </w:tbl>
    <w:p w14:paraId="0828DF68" w14:textId="77777777" w:rsidR="00FC270E" w:rsidRPr="00F00099" w:rsidRDefault="00FC270E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5F25BFFA" w14:textId="77777777" w:rsidR="008F5ECF" w:rsidRDefault="008F5ECF" w:rsidP="008F5ECF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</w:p>
    <w:p w14:paraId="4642C185" w14:textId="77777777" w:rsidR="008F5ECF" w:rsidRDefault="008F5ECF" w:rsidP="008F5ECF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6"/>
        <w:gridCol w:w="2835"/>
        <w:gridCol w:w="2646"/>
      </w:tblGrid>
      <w:tr w:rsidR="008F5ECF" w:rsidRPr="00F00099" w14:paraId="3EED9DEF" w14:textId="77777777" w:rsidTr="00B23AA1">
        <w:trPr>
          <w:cantSplit/>
          <w:jc w:val="center"/>
        </w:trPr>
        <w:tc>
          <w:tcPr>
            <w:tcW w:w="4066" w:type="dxa"/>
            <w:vAlign w:val="center"/>
          </w:tcPr>
          <w:p w14:paraId="0A06F425" w14:textId="77777777" w:rsidR="008F5ECF" w:rsidRPr="008E2F16" w:rsidRDefault="008F5ECF" w:rsidP="00B23AA1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8E2F16">
              <w:rPr>
                <w:rFonts w:ascii="Roboto" w:hAnsi="Roboto" w:cs="Arial"/>
                <w:b/>
                <w:bCs/>
                <w:sz w:val="20"/>
                <w:szCs w:val="20"/>
              </w:rPr>
              <w:t>SPESE PREVISTE</w:t>
            </w:r>
          </w:p>
        </w:tc>
        <w:tc>
          <w:tcPr>
            <w:tcW w:w="2835" w:type="dxa"/>
            <w:vAlign w:val="center"/>
          </w:tcPr>
          <w:p w14:paraId="47D0E756" w14:textId="77777777" w:rsidR="008F5ECF" w:rsidRPr="008E2F16" w:rsidRDefault="008F5ECF" w:rsidP="00B23AA1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8E2F16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N. MIN ISCRITTI 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……....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46" w:type="dxa"/>
            <w:vAlign w:val="center"/>
          </w:tcPr>
          <w:p w14:paraId="3447BB6A" w14:textId="77777777" w:rsidR="008F5ECF" w:rsidRPr="008E2F16" w:rsidRDefault="008F5ECF" w:rsidP="00B23AA1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8E2F16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N. MAX ISCRITTI/UDITORI 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…………..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</w:tr>
      <w:tr w:rsidR="008F5ECF" w:rsidRPr="00F00099" w14:paraId="19362A26" w14:textId="77777777" w:rsidTr="00B23AA1">
        <w:trPr>
          <w:jc w:val="center"/>
        </w:trPr>
        <w:tc>
          <w:tcPr>
            <w:tcW w:w="4066" w:type="dxa"/>
            <w:vAlign w:val="center"/>
          </w:tcPr>
          <w:p w14:paraId="3CD0BE27" w14:textId="77777777" w:rsidR="008F5ECF" w:rsidRPr="00AD18C3" w:rsidRDefault="008F5ECF" w:rsidP="00B23AA1">
            <w:pPr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Spese per segreteria e adempimenti istituzionali</w:t>
            </w:r>
            <w:r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>(entro il limite massimo di</w:t>
            </w:r>
          </w:p>
          <w:p w14:paraId="2F1BC053" w14:textId="77777777" w:rsidR="008F5ECF" w:rsidRPr="008E2F16" w:rsidRDefault="008F5ECF" w:rsidP="00B23AA1">
            <w:pPr>
              <w:rPr>
                <w:rFonts w:ascii="Roboto" w:hAnsi="Roboto" w:cs="Arial"/>
                <w:sz w:val="20"/>
                <w:szCs w:val="20"/>
              </w:rPr>
            </w:pP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 xml:space="preserve">€ </w:t>
            </w:r>
            <w:r w:rsidRPr="00AD18C3">
              <w:rPr>
                <w:rFonts w:ascii="Roboto" w:hAnsi="Roboto" w:cs="Arial"/>
                <w:b/>
                <w:bCs/>
                <w:i/>
                <w:iCs/>
                <w:color w:val="FF0000"/>
                <w:sz w:val="20"/>
                <w:szCs w:val="20"/>
              </w:rPr>
              <w:t>24.000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56AE080B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6D776A4E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8F5ECF" w:rsidRPr="00F00099" w14:paraId="27172E3D" w14:textId="77777777" w:rsidTr="00B23AA1">
        <w:trPr>
          <w:jc w:val="center"/>
        </w:trPr>
        <w:tc>
          <w:tcPr>
            <w:tcW w:w="4066" w:type="dxa"/>
            <w:vAlign w:val="center"/>
          </w:tcPr>
          <w:p w14:paraId="4DFBB85D" w14:textId="77777777" w:rsidR="008F5ECF" w:rsidRPr="008E2F16" w:rsidRDefault="008F5ECF" w:rsidP="00B23AA1">
            <w:pPr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Spese per docenza, trasferta e altre spese</w:t>
            </w:r>
            <w:r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4A42F5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 xml:space="preserve">(di </w:t>
            </w:r>
            <w:r w:rsidRPr="004A42F5">
              <w:rPr>
                <w:rFonts w:ascii="Roboto" w:hAnsi="Roboto" w:cs="Arial"/>
                <w:b/>
                <w:bCs/>
                <w:i/>
                <w:iCs/>
                <w:color w:val="0000FF"/>
                <w:sz w:val="20"/>
                <w:szCs w:val="20"/>
              </w:rPr>
              <w:t>uguale importo</w:t>
            </w:r>
            <w:r w:rsidRPr="004A42F5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>, n. min e n. max, a prescindere dal numero effettivo di iscritti)</w:t>
            </w:r>
          </w:p>
        </w:tc>
        <w:tc>
          <w:tcPr>
            <w:tcW w:w="2835" w:type="dxa"/>
            <w:vAlign w:val="center"/>
          </w:tcPr>
          <w:p w14:paraId="4CDCA957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48595B7A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8F5ECF" w:rsidRPr="00F00099" w14:paraId="6E2A20C7" w14:textId="77777777" w:rsidTr="00B23AA1">
        <w:trPr>
          <w:trHeight w:val="397"/>
          <w:jc w:val="center"/>
        </w:trPr>
        <w:tc>
          <w:tcPr>
            <w:tcW w:w="4066" w:type="dxa"/>
            <w:vAlign w:val="center"/>
          </w:tcPr>
          <w:p w14:paraId="3F55A89C" w14:textId="77777777" w:rsidR="008F5ECF" w:rsidRPr="008E2F16" w:rsidRDefault="008F5ECF" w:rsidP="00B23AA1">
            <w:pPr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Spese di supporto alla didattica</w:t>
            </w:r>
            <w:r w:rsidRPr="008E2F16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>(materiale di laboratorio ecc.)</w:t>
            </w:r>
          </w:p>
        </w:tc>
        <w:tc>
          <w:tcPr>
            <w:tcW w:w="2835" w:type="dxa"/>
            <w:vAlign w:val="center"/>
          </w:tcPr>
          <w:p w14:paraId="54324954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2834017F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8F5ECF" w:rsidRPr="00F00099" w14:paraId="5B7BAEFC" w14:textId="77777777" w:rsidTr="00B23AA1">
        <w:trPr>
          <w:trHeight w:val="302"/>
          <w:jc w:val="center"/>
        </w:trPr>
        <w:tc>
          <w:tcPr>
            <w:tcW w:w="4066" w:type="dxa"/>
            <w:vAlign w:val="center"/>
          </w:tcPr>
          <w:p w14:paraId="6138629C" w14:textId="77777777" w:rsidR="008F5ECF" w:rsidRPr="008E2F16" w:rsidRDefault="008F5ECF" w:rsidP="00B23AA1">
            <w:pPr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lastRenderedPageBreak/>
              <w:t>Spese postali, telefoniche, ecc.</w:t>
            </w:r>
            <w:r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>(rispettare proporzionalità tra il n° minimo e n° massimo di iscritti)</w:t>
            </w:r>
          </w:p>
        </w:tc>
        <w:tc>
          <w:tcPr>
            <w:tcW w:w="2835" w:type="dxa"/>
            <w:vAlign w:val="center"/>
          </w:tcPr>
          <w:p w14:paraId="4B2BDF4D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6D2264A3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8F5ECF" w:rsidRPr="00F00099" w14:paraId="2ACC9F8F" w14:textId="77777777" w:rsidTr="00B23AA1">
        <w:trPr>
          <w:jc w:val="center"/>
        </w:trPr>
        <w:tc>
          <w:tcPr>
            <w:tcW w:w="4066" w:type="dxa"/>
            <w:vAlign w:val="center"/>
          </w:tcPr>
          <w:p w14:paraId="32F4D76F" w14:textId="6A51E951" w:rsidR="008F5ECF" w:rsidRPr="008E2F16" w:rsidRDefault="008F5ECF" w:rsidP="00B23AA1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Compensi ore </w:t>
            </w: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Master</w:t>
            </w:r>
            <w:r w:rsidRPr="008E2F16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>(ore lavoro extraorario PTA Dipartimento)</w:t>
            </w:r>
            <w:r w:rsidRPr="008E2F16">
              <w:rPr>
                <w:rFonts w:ascii="Roboto" w:hAnsi="Roboto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75F987A6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00D5F2B4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8F5ECF" w:rsidRPr="00F00099" w14:paraId="1CE8E0ED" w14:textId="77777777" w:rsidTr="00B23AA1">
        <w:trPr>
          <w:jc w:val="center"/>
        </w:trPr>
        <w:tc>
          <w:tcPr>
            <w:tcW w:w="4066" w:type="dxa"/>
            <w:vAlign w:val="center"/>
          </w:tcPr>
          <w:p w14:paraId="07120553" w14:textId="77777777" w:rsidR="008F5ECF" w:rsidRPr="008E2F16" w:rsidRDefault="008F5ECF" w:rsidP="00B23AA1">
            <w:pPr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Utili </w:t>
            </w:r>
            <w:r w:rsidRPr="004A42F5">
              <w:rPr>
                <w:rFonts w:ascii="Roboto" w:hAnsi="Roboto" w:cs="Arial"/>
                <w:b/>
                <w:bCs/>
                <w:i/>
                <w:iCs/>
                <w:sz w:val="20"/>
                <w:szCs w:val="20"/>
              </w:rPr>
              <w:t>eventuali</w:t>
            </w: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per il Dipartimento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 xml:space="preserve"> (da destinare ad attività istituzionali del Dipartimento – es. didattica e ricerca)</w:t>
            </w:r>
          </w:p>
        </w:tc>
        <w:tc>
          <w:tcPr>
            <w:tcW w:w="2835" w:type="dxa"/>
            <w:vAlign w:val="center"/>
          </w:tcPr>
          <w:p w14:paraId="5962EDFF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4351319B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8F5ECF" w:rsidRPr="00F00099" w14:paraId="7AED8476" w14:textId="77777777" w:rsidTr="00B23AA1">
        <w:trPr>
          <w:jc w:val="center"/>
        </w:trPr>
        <w:tc>
          <w:tcPr>
            <w:tcW w:w="4066" w:type="dxa"/>
            <w:vAlign w:val="center"/>
          </w:tcPr>
          <w:p w14:paraId="2D09A0DE" w14:textId="77777777" w:rsidR="008F5ECF" w:rsidRPr="004A42F5" w:rsidRDefault="008F5ECF" w:rsidP="00B23AA1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Quota spese generali ATENEO</w:t>
            </w:r>
          </w:p>
          <w:p w14:paraId="656D2409" w14:textId="7C6E22E5" w:rsidR="008F5ECF" w:rsidRPr="008E2F16" w:rsidRDefault="008F5ECF" w:rsidP="00B23AA1">
            <w:pPr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>20</w:t>
            </w:r>
            <w:r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 xml:space="preserve">% </w:t>
            </w: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sulla quota di iscrizione)</w:t>
            </w:r>
          </w:p>
        </w:tc>
        <w:tc>
          <w:tcPr>
            <w:tcW w:w="2835" w:type="dxa"/>
            <w:vAlign w:val="center"/>
          </w:tcPr>
          <w:p w14:paraId="270C60BC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20E7E29E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8F5ECF" w:rsidRPr="00F00099" w14:paraId="019E4297" w14:textId="77777777" w:rsidTr="00B23AA1">
        <w:trPr>
          <w:jc w:val="center"/>
        </w:trPr>
        <w:tc>
          <w:tcPr>
            <w:tcW w:w="4066" w:type="dxa"/>
            <w:vAlign w:val="center"/>
          </w:tcPr>
          <w:p w14:paraId="04FFA47F" w14:textId="70DD041A" w:rsidR="008F5ECF" w:rsidRPr="004A42F5" w:rsidRDefault="008F5ECF" w:rsidP="00B23AA1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Tassa di Segreteria </w:t>
            </w:r>
            <w:r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>€ 200,00</w:t>
            </w: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per ciascun iscritto</w:t>
            </w:r>
          </w:p>
        </w:tc>
        <w:tc>
          <w:tcPr>
            <w:tcW w:w="2835" w:type="dxa"/>
            <w:vAlign w:val="center"/>
          </w:tcPr>
          <w:p w14:paraId="5E5658E7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319D7BAC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8F5ECF" w:rsidRPr="00F00099" w14:paraId="1B47ADE2" w14:textId="77777777" w:rsidTr="00B23AA1">
        <w:trPr>
          <w:jc w:val="center"/>
        </w:trPr>
        <w:tc>
          <w:tcPr>
            <w:tcW w:w="4066" w:type="dxa"/>
            <w:vAlign w:val="center"/>
          </w:tcPr>
          <w:p w14:paraId="2F6D4AD0" w14:textId="4A6F3A79" w:rsidR="008F5ECF" w:rsidRPr="004A42F5" w:rsidRDefault="008F5ECF" w:rsidP="00B23AA1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Imposte di bollo </w:t>
            </w:r>
            <w:r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 xml:space="preserve">€ </w:t>
            </w:r>
            <w:r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>16</w:t>
            </w:r>
            <w:r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 xml:space="preserve">,00 </w:t>
            </w: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per ciascun iscritto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BCAA2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20F96941" w14:textId="77777777" w:rsidR="008F5ECF" w:rsidRPr="00F32CD3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8F5ECF" w:rsidRPr="00F00099" w14:paraId="62043418" w14:textId="77777777" w:rsidTr="00B23AA1">
        <w:trPr>
          <w:trHeight w:val="549"/>
          <w:jc w:val="center"/>
        </w:trPr>
        <w:tc>
          <w:tcPr>
            <w:tcW w:w="4066" w:type="dxa"/>
            <w:vAlign w:val="center"/>
          </w:tcPr>
          <w:p w14:paraId="27E668F8" w14:textId="77777777" w:rsidR="008F5ECF" w:rsidRPr="008E2F16" w:rsidRDefault="008F5ECF" w:rsidP="00B23AA1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8E2F16">
              <w:rPr>
                <w:rFonts w:ascii="Roboto" w:hAnsi="Roboto" w:cs="Arial"/>
                <w:b/>
                <w:bCs/>
                <w:sz w:val="20"/>
                <w:szCs w:val="20"/>
              </w:rPr>
              <w:t>SPESE TOTALI PREVISTE</w:t>
            </w:r>
          </w:p>
        </w:tc>
        <w:tc>
          <w:tcPr>
            <w:tcW w:w="2835" w:type="dxa"/>
            <w:vAlign w:val="center"/>
          </w:tcPr>
          <w:p w14:paraId="4D55B438" w14:textId="77777777" w:rsidR="008F5ECF" w:rsidRPr="006E0B39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6E0B39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6BEF9A6D" w14:textId="77777777" w:rsidR="008F5ECF" w:rsidRPr="006E0B39" w:rsidRDefault="008F5ECF" w:rsidP="00B23AA1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6E0B39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</w:tbl>
    <w:p w14:paraId="564F5728" w14:textId="77777777" w:rsidR="008F5ECF" w:rsidRPr="00F00099" w:rsidRDefault="008F5ECF" w:rsidP="008F5ECF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</w:p>
    <w:p w14:paraId="3CCF7C96" w14:textId="77777777" w:rsidR="008F5ECF" w:rsidRPr="00F00099" w:rsidRDefault="008F5ECF" w:rsidP="008F5ECF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 w:rsidRPr="00F00099">
        <w:rPr>
          <w:rFonts w:ascii="Roboto" w:hAnsi="Roboto" w:cs="Arial"/>
          <w:sz w:val="20"/>
          <w:szCs w:val="20"/>
          <w:vertAlign w:val="superscript"/>
        </w:rPr>
        <w:t>3</w:t>
      </w: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 </w:t>
      </w:r>
      <w:r w:rsidRPr="00F00099">
        <w:rPr>
          <w:rFonts w:ascii="Roboto" w:eastAsia="Arial Unicode MS" w:hAnsi="Roboto" w:cs="Arial"/>
          <w:b/>
          <w:bCs/>
          <w:i/>
          <w:iCs/>
          <w:color w:val="0000FF"/>
          <w:sz w:val="18"/>
          <w:szCs w:val="18"/>
        </w:rPr>
        <w:t xml:space="preserve">art. 9 Regolamento dei </w:t>
      </w:r>
      <w:r>
        <w:rPr>
          <w:rFonts w:ascii="Roboto" w:eastAsia="Arial Unicode MS" w:hAnsi="Roboto" w:cs="Arial"/>
          <w:b/>
          <w:bCs/>
          <w:i/>
          <w:iCs/>
          <w:color w:val="0000FF"/>
          <w:sz w:val="18"/>
          <w:szCs w:val="18"/>
        </w:rPr>
        <w:t>M</w:t>
      </w:r>
      <w:r w:rsidRPr="00F00099">
        <w:rPr>
          <w:rFonts w:ascii="Roboto" w:eastAsia="Arial Unicode MS" w:hAnsi="Roboto" w:cs="Arial"/>
          <w:b/>
          <w:bCs/>
          <w:i/>
          <w:iCs/>
          <w:color w:val="0000FF"/>
          <w:sz w:val="18"/>
          <w:szCs w:val="18"/>
        </w:rPr>
        <w:t>aste</w:t>
      </w:r>
      <w:r>
        <w:rPr>
          <w:rFonts w:ascii="Roboto" w:eastAsia="Arial Unicode MS" w:hAnsi="Roboto" w:cs="Arial"/>
          <w:b/>
          <w:bCs/>
          <w:i/>
          <w:iCs/>
          <w:color w:val="0000FF"/>
          <w:sz w:val="18"/>
          <w:szCs w:val="18"/>
        </w:rPr>
        <w:t>r e Corsi</w:t>
      </w: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:</w:t>
      </w:r>
    </w:p>
    <w:p w14:paraId="7EEB6546" w14:textId="44A39899" w:rsidR="008F5ECF" w:rsidRPr="00F00099" w:rsidRDefault="008F5ECF" w:rsidP="008F5ECF">
      <w:pPr>
        <w:jc w:val="both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Il piano finanziario dovrà prevedere altresì la programmazione dei costi corrispondenti ai compensi destinati al personale impegnato nell'organizzazione e nella gestione del </w:t>
      </w:r>
      <w:r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Master</w:t>
      </w: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. L'importo di tale compenso sarà commisurato al numero di ore destinate ad attività di supporto del </w:t>
      </w:r>
      <w:r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Master</w:t>
      </w: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, svolte al di fuori del normale orario di servizio. </w:t>
      </w:r>
    </w:p>
    <w:p w14:paraId="27992604" w14:textId="77777777" w:rsidR="008F5ECF" w:rsidRPr="00F00099" w:rsidRDefault="008F5ECF" w:rsidP="008F5ECF">
      <w:pPr>
        <w:jc w:val="both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Il compenso orario è il seguente:</w:t>
      </w:r>
    </w:p>
    <w:p w14:paraId="39543D66" w14:textId="77777777" w:rsidR="008F5ECF" w:rsidRPr="00F00099" w:rsidRDefault="008F5ECF" w:rsidP="008F5ECF">
      <w:pPr>
        <w:jc w:val="both"/>
        <w:rPr>
          <w:rFonts w:ascii="Roboto" w:hAnsi="Roboto" w:cs="Arial"/>
          <w:i/>
          <w:color w:val="1F497D" w:themeColor="text2"/>
          <w:sz w:val="18"/>
          <w:szCs w:val="18"/>
        </w:rPr>
      </w:pPr>
    </w:p>
    <w:tbl>
      <w:tblPr>
        <w:tblW w:w="2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"/>
        <w:gridCol w:w="3604"/>
      </w:tblGrid>
      <w:tr w:rsidR="008F5ECF" w:rsidRPr="00F00099" w14:paraId="7125CF98" w14:textId="77777777" w:rsidTr="00B2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C432A4" w14:textId="77777777" w:rsidR="008F5ECF" w:rsidRPr="00F00099" w:rsidRDefault="008F5ECF" w:rsidP="00B23AA1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D7AD72" w14:textId="718E5F15" w:rsidR="008F5ECF" w:rsidRPr="00F00099" w:rsidRDefault="008F5ECF" w:rsidP="00B23AA1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 xml:space="preserve">COMPENSO ORE </w:t>
            </w:r>
            <w:r>
              <w:rPr>
                <w:rFonts w:ascii="Roboto" w:hAnsi="Roboto" w:cs="Helvetica"/>
                <w:color w:val="222222"/>
                <w:sz w:val="16"/>
                <w:szCs w:val="16"/>
              </w:rPr>
              <w:t>MASTER</w:t>
            </w: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 xml:space="preserve"> </w:t>
            </w:r>
            <w:r w:rsidRPr="00F00099">
              <w:rPr>
                <w:rFonts w:ascii="Roboto" w:hAnsi="Roboto" w:cs="Arial"/>
                <w:color w:val="222222"/>
                <w:sz w:val="16"/>
                <w:szCs w:val="16"/>
              </w:rPr>
              <w:t>(comprensivo di lordo dipendente, IRAP e Ritenuta Tesoro)</w:t>
            </w:r>
          </w:p>
        </w:tc>
      </w:tr>
      <w:tr w:rsidR="008F5ECF" w:rsidRPr="00F00099" w14:paraId="6D26A0BD" w14:textId="77777777" w:rsidTr="00B2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99EA9C" w14:textId="77777777" w:rsidR="008F5ECF" w:rsidRPr="00F00099" w:rsidRDefault="008F5ECF" w:rsidP="00B23AA1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CA4E31" w14:textId="77777777" w:rsidR="008F5ECF" w:rsidRPr="00F00099" w:rsidRDefault="008F5ECF" w:rsidP="00B23AA1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17,49</w:t>
            </w:r>
          </w:p>
        </w:tc>
      </w:tr>
      <w:tr w:rsidR="008F5ECF" w:rsidRPr="00F00099" w14:paraId="3B7EA975" w14:textId="77777777" w:rsidTr="00B2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16512" w14:textId="77777777" w:rsidR="008F5ECF" w:rsidRPr="00F00099" w:rsidRDefault="008F5ECF" w:rsidP="00B23AA1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F71D4" w14:textId="77777777" w:rsidR="008F5ECF" w:rsidRPr="00F00099" w:rsidRDefault="008F5ECF" w:rsidP="00B23AA1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19,29</w:t>
            </w:r>
          </w:p>
        </w:tc>
      </w:tr>
      <w:tr w:rsidR="008F5ECF" w:rsidRPr="00F00099" w14:paraId="75E0A863" w14:textId="77777777" w:rsidTr="00B23A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37C65F" w14:textId="77777777" w:rsidR="008F5ECF" w:rsidRPr="00F00099" w:rsidRDefault="008F5ECF" w:rsidP="00B23AA1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1EE52" w14:textId="77777777" w:rsidR="008F5ECF" w:rsidRPr="00F00099" w:rsidRDefault="008F5ECF" w:rsidP="00B23AA1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21,92</w:t>
            </w:r>
          </w:p>
        </w:tc>
      </w:tr>
    </w:tbl>
    <w:p w14:paraId="33E1DD18" w14:textId="77777777" w:rsidR="00A46A49" w:rsidRDefault="00A46A49" w:rsidP="00E348B2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</w:p>
    <w:sectPr w:rsidR="00A46A49" w:rsidSect="006D5B6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BD70" w14:textId="77777777" w:rsidR="004A3799" w:rsidRDefault="004A3799">
      <w:r>
        <w:separator/>
      </w:r>
    </w:p>
  </w:endnote>
  <w:endnote w:type="continuationSeparator" w:id="0">
    <w:p w14:paraId="7EE7AE1D" w14:textId="77777777" w:rsidR="004A3799" w:rsidRDefault="004A3799">
      <w:r>
        <w:continuationSeparator/>
      </w:r>
    </w:p>
  </w:endnote>
  <w:endnote w:type="continuationNotice" w:id="1">
    <w:p w14:paraId="025FD761" w14:textId="77777777" w:rsidR="004A3799" w:rsidRDefault="004A3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1CD4" w14:textId="3C9B2BB6" w:rsidR="002C29FF" w:rsidRDefault="002C29FF">
    <w:pPr>
      <w:pStyle w:val="Pidipagina"/>
      <w:jc w:val="right"/>
    </w:pPr>
  </w:p>
  <w:p w14:paraId="38DED7AB" w14:textId="77777777" w:rsidR="002C29FF" w:rsidRDefault="002C29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D0226" w14:textId="77777777" w:rsidR="004A3799" w:rsidRDefault="004A3799">
      <w:r>
        <w:separator/>
      </w:r>
    </w:p>
  </w:footnote>
  <w:footnote w:type="continuationSeparator" w:id="0">
    <w:p w14:paraId="3C17DDE8" w14:textId="77777777" w:rsidR="004A3799" w:rsidRDefault="004A3799">
      <w:r>
        <w:continuationSeparator/>
      </w:r>
    </w:p>
  </w:footnote>
  <w:footnote w:type="continuationNotice" w:id="1">
    <w:p w14:paraId="3D135DCC" w14:textId="77777777" w:rsidR="004A3799" w:rsidRDefault="004A3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57F0" w14:textId="77777777" w:rsidR="000E2417" w:rsidRDefault="000E2417" w:rsidP="000E2417">
    <w:pPr>
      <w:pStyle w:val="Intestazione"/>
    </w:pPr>
  </w:p>
  <w:p w14:paraId="62E3E878" w14:textId="5567C354" w:rsidR="000E2417" w:rsidRDefault="005F4453" w:rsidP="000E2417">
    <w:pPr>
      <w:pStyle w:val="Intestazione"/>
    </w:pPr>
    <w:r>
      <w:rPr>
        <w:noProof/>
      </w:rPr>
      <w:drawing>
        <wp:inline distT="0" distB="0" distL="0" distR="0" wp14:anchorId="19246D68" wp14:editId="416029FE">
          <wp:extent cx="3214800" cy="1191600"/>
          <wp:effectExtent l="0" t="0" r="5080" b="8890"/>
          <wp:docPr id="936109322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109322" name="Immagine 1" descr="Immagine che contiene testo, Carattere, logo, simbol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4800" cy="119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A1EE4" w14:textId="77777777" w:rsidR="00A20729" w:rsidRPr="006D5B6D" w:rsidRDefault="00A20729" w:rsidP="006D5B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E55"/>
    <w:multiLevelType w:val="multilevel"/>
    <w:tmpl w:val="6C42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3E145C"/>
    <w:multiLevelType w:val="hybridMultilevel"/>
    <w:tmpl w:val="87180FDC"/>
    <w:lvl w:ilvl="0" w:tplc="AE547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672"/>
    <w:multiLevelType w:val="hybridMultilevel"/>
    <w:tmpl w:val="073CC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0C7D"/>
    <w:multiLevelType w:val="hybridMultilevel"/>
    <w:tmpl w:val="44B2C402"/>
    <w:lvl w:ilvl="0" w:tplc="182A4A34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AF63E6"/>
    <w:multiLevelType w:val="multilevel"/>
    <w:tmpl w:val="F948C5EA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06746C"/>
    <w:multiLevelType w:val="hybridMultilevel"/>
    <w:tmpl w:val="2B70A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6FDE"/>
    <w:multiLevelType w:val="hybridMultilevel"/>
    <w:tmpl w:val="AE3A8A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80774"/>
    <w:multiLevelType w:val="hybridMultilevel"/>
    <w:tmpl w:val="49781084"/>
    <w:lvl w:ilvl="0" w:tplc="01CE7FC8">
      <w:numFmt w:val="bullet"/>
      <w:lvlText w:val="-"/>
      <w:lvlJc w:val="left"/>
      <w:pPr>
        <w:ind w:left="360" w:hanging="360"/>
      </w:pPr>
      <w:rPr>
        <w:rFonts w:ascii="Roboto" w:eastAsia="Times New Roman" w:hAnsi="Roboto" w:cs="Aria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916D5"/>
    <w:multiLevelType w:val="multilevel"/>
    <w:tmpl w:val="F948C5EA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CFB7A96"/>
    <w:multiLevelType w:val="hybridMultilevel"/>
    <w:tmpl w:val="47DE62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395886"/>
    <w:multiLevelType w:val="hybridMultilevel"/>
    <w:tmpl w:val="303AA2D2"/>
    <w:lvl w:ilvl="0" w:tplc="367C9A5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CC4E474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i w:val="0"/>
        <w:iCs w:val="0"/>
        <w:strike w:val="0"/>
        <w:dstrike w:val="0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1ED03C1F"/>
    <w:multiLevelType w:val="hybridMultilevel"/>
    <w:tmpl w:val="44365C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182A4A3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10C7CAB"/>
    <w:multiLevelType w:val="hybridMultilevel"/>
    <w:tmpl w:val="F1F26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365BA"/>
    <w:multiLevelType w:val="hybridMultilevel"/>
    <w:tmpl w:val="F29ABA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4A47B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26012692"/>
    <w:multiLevelType w:val="hybridMultilevel"/>
    <w:tmpl w:val="DE9CA55A"/>
    <w:lvl w:ilvl="0" w:tplc="182A4A34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0E1E2D"/>
    <w:multiLevelType w:val="hybridMultilevel"/>
    <w:tmpl w:val="CD5A7A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B77C42"/>
    <w:multiLevelType w:val="hybridMultilevel"/>
    <w:tmpl w:val="A266AA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8D9533C"/>
    <w:multiLevelType w:val="hybridMultilevel"/>
    <w:tmpl w:val="E5EE8BB0"/>
    <w:lvl w:ilvl="0" w:tplc="182A4A34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4903CF"/>
    <w:multiLevelType w:val="hybridMultilevel"/>
    <w:tmpl w:val="2B70A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71241"/>
    <w:multiLevelType w:val="hybridMultilevel"/>
    <w:tmpl w:val="DA220484"/>
    <w:lvl w:ilvl="0" w:tplc="09FEC5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F41204"/>
    <w:multiLevelType w:val="hybridMultilevel"/>
    <w:tmpl w:val="D674BBA2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)"/>
      <w:lvlJc w:val="left"/>
      <w:pPr>
        <w:ind w:left="1418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3C1975"/>
    <w:multiLevelType w:val="hybridMultilevel"/>
    <w:tmpl w:val="A71C66F6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B13534"/>
    <w:multiLevelType w:val="hybridMultilevel"/>
    <w:tmpl w:val="B2002B94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2D3DEA"/>
    <w:multiLevelType w:val="hybridMultilevel"/>
    <w:tmpl w:val="DCB6BC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DC2177"/>
    <w:multiLevelType w:val="hybridMultilevel"/>
    <w:tmpl w:val="2F38DCC2"/>
    <w:lvl w:ilvl="0" w:tplc="E4CE635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524112"/>
    <w:multiLevelType w:val="multilevel"/>
    <w:tmpl w:val="6C42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4AF38BE"/>
    <w:multiLevelType w:val="hybridMultilevel"/>
    <w:tmpl w:val="0D9A4D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FD518A"/>
    <w:multiLevelType w:val="hybridMultilevel"/>
    <w:tmpl w:val="AE6E5E24"/>
    <w:lvl w:ilvl="0" w:tplc="182A4A34"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E3D4A36"/>
    <w:multiLevelType w:val="hybridMultilevel"/>
    <w:tmpl w:val="476C56A6"/>
    <w:lvl w:ilvl="0" w:tplc="09FEC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405D5"/>
    <w:multiLevelType w:val="hybridMultilevel"/>
    <w:tmpl w:val="44365C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FDA53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FF53FBE"/>
    <w:multiLevelType w:val="hybridMultilevel"/>
    <w:tmpl w:val="3E56E8A0"/>
    <w:lvl w:ilvl="0" w:tplc="4202C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5C11F68"/>
    <w:multiLevelType w:val="hybridMultilevel"/>
    <w:tmpl w:val="051E89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B4F3D4E"/>
    <w:multiLevelType w:val="hybridMultilevel"/>
    <w:tmpl w:val="2482E338"/>
    <w:lvl w:ilvl="0" w:tplc="A0A449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C93C28"/>
    <w:multiLevelType w:val="hybridMultilevel"/>
    <w:tmpl w:val="FB0452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D2431"/>
    <w:multiLevelType w:val="hybridMultilevel"/>
    <w:tmpl w:val="590ED7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1A4218E"/>
    <w:multiLevelType w:val="hybridMultilevel"/>
    <w:tmpl w:val="F648B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F56B1F"/>
    <w:multiLevelType w:val="hybridMultilevel"/>
    <w:tmpl w:val="B35ECC92"/>
    <w:lvl w:ilvl="0" w:tplc="3762363C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1C5997"/>
    <w:multiLevelType w:val="hybridMultilevel"/>
    <w:tmpl w:val="806AD092"/>
    <w:lvl w:ilvl="0" w:tplc="0B86780A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770045B"/>
    <w:multiLevelType w:val="hybridMultilevel"/>
    <w:tmpl w:val="97C83EC8"/>
    <w:lvl w:ilvl="0" w:tplc="E4CE6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855E16"/>
    <w:multiLevelType w:val="hybridMultilevel"/>
    <w:tmpl w:val="ED0EDBB8"/>
    <w:lvl w:ilvl="0" w:tplc="E022F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825331"/>
    <w:multiLevelType w:val="multilevel"/>
    <w:tmpl w:val="CBE21FC0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912BC6"/>
    <w:multiLevelType w:val="hybridMultilevel"/>
    <w:tmpl w:val="25D6E0E6"/>
    <w:lvl w:ilvl="0" w:tplc="E4CE63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582AEF"/>
    <w:multiLevelType w:val="hybridMultilevel"/>
    <w:tmpl w:val="D688E204"/>
    <w:lvl w:ilvl="0" w:tplc="6BA07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4D2675"/>
    <w:multiLevelType w:val="hybridMultilevel"/>
    <w:tmpl w:val="3AAAD86E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4646163">
    <w:abstractNumId w:val="40"/>
  </w:num>
  <w:num w:numId="2" w16cid:durableId="300616123">
    <w:abstractNumId w:val="37"/>
  </w:num>
  <w:num w:numId="3" w16cid:durableId="258103806">
    <w:abstractNumId w:val="17"/>
  </w:num>
  <w:num w:numId="4" w16cid:durableId="16645043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5378582">
    <w:abstractNumId w:val="41"/>
  </w:num>
  <w:num w:numId="6" w16cid:durableId="785008873">
    <w:abstractNumId w:val="38"/>
  </w:num>
  <w:num w:numId="7" w16cid:durableId="1736589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474514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86607854">
    <w:abstractNumId w:val="27"/>
  </w:num>
  <w:num w:numId="10" w16cid:durableId="61690795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2082310">
    <w:abstractNumId w:val="32"/>
  </w:num>
  <w:num w:numId="12" w16cid:durableId="187198683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81372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9897379">
    <w:abstractNumId w:val="14"/>
  </w:num>
  <w:num w:numId="15" w16cid:durableId="179254974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4120539">
    <w:abstractNumId w:val="3"/>
  </w:num>
  <w:num w:numId="17" w16cid:durableId="1901014927">
    <w:abstractNumId w:val="30"/>
  </w:num>
  <w:num w:numId="18" w16cid:durableId="762801192">
    <w:abstractNumId w:val="11"/>
  </w:num>
  <w:num w:numId="19" w16cid:durableId="128209788">
    <w:abstractNumId w:val="0"/>
  </w:num>
  <w:num w:numId="20" w16cid:durableId="2128969255">
    <w:abstractNumId w:val="25"/>
  </w:num>
  <w:num w:numId="21" w16cid:durableId="16390201">
    <w:abstractNumId w:val="4"/>
  </w:num>
  <w:num w:numId="22" w16cid:durableId="1619490860">
    <w:abstractNumId w:val="8"/>
  </w:num>
  <w:num w:numId="23" w16cid:durableId="1984382305">
    <w:abstractNumId w:val="24"/>
  </w:num>
  <w:num w:numId="24" w16cid:durableId="106588810">
    <w:abstractNumId w:val="36"/>
  </w:num>
  <w:num w:numId="25" w16cid:durableId="549459650">
    <w:abstractNumId w:val="35"/>
  </w:num>
  <w:num w:numId="26" w16cid:durableId="634062300">
    <w:abstractNumId w:val="34"/>
  </w:num>
  <w:num w:numId="27" w16cid:durableId="252129832">
    <w:abstractNumId w:val="23"/>
  </w:num>
  <w:num w:numId="28" w16cid:durableId="374234896">
    <w:abstractNumId w:val="9"/>
  </w:num>
  <w:num w:numId="29" w16cid:durableId="1089732786">
    <w:abstractNumId w:val="10"/>
  </w:num>
  <w:num w:numId="30" w16cid:durableId="1345135864">
    <w:abstractNumId w:val="5"/>
  </w:num>
  <w:num w:numId="31" w16cid:durableId="1773279831">
    <w:abstractNumId w:val="18"/>
  </w:num>
  <w:num w:numId="32" w16cid:durableId="1861434370">
    <w:abstractNumId w:val="26"/>
  </w:num>
  <w:num w:numId="33" w16cid:durableId="471096196">
    <w:abstractNumId w:val="28"/>
  </w:num>
  <w:num w:numId="34" w16cid:durableId="2975904">
    <w:abstractNumId w:val="19"/>
  </w:num>
  <w:num w:numId="35" w16cid:durableId="1459255998">
    <w:abstractNumId w:val="39"/>
  </w:num>
  <w:num w:numId="36" w16cid:durableId="685445226">
    <w:abstractNumId w:val="1"/>
  </w:num>
  <w:num w:numId="37" w16cid:durableId="1735228861">
    <w:abstractNumId w:val="7"/>
  </w:num>
  <w:num w:numId="38" w16cid:durableId="631135270">
    <w:abstractNumId w:val="12"/>
  </w:num>
  <w:num w:numId="39" w16cid:durableId="2066368424">
    <w:abstractNumId w:val="33"/>
  </w:num>
  <w:num w:numId="40" w16cid:durableId="1126508435">
    <w:abstractNumId w:val="43"/>
  </w:num>
  <w:num w:numId="41" w16cid:durableId="1668248012">
    <w:abstractNumId w:val="21"/>
  </w:num>
  <w:num w:numId="42" w16cid:durableId="1570191472">
    <w:abstractNumId w:val="20"/>
  </w:num>
  <w:num w:numId="43" w16cid:durableId="395782147">
    <w:abstractNumId w:val="22"/>
  </w:num>
  <w:num w:numId="44" w16cid:durableId="403069765">
    <w:abstractNumId w:val="15"/>
  </w:num>
  <w:num w:numId="45" w16cid:durableId="1550455175">
    <w:abstractNumId w:val="2"/>
  </w:num>
  <w:num w:numId="46" w16cid:durableId="575362749">
    <w:abstractNumId w:val="42"/>
  </w:num>
  <w:num w:numId="47" w16cid:durableId="467406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0E"/>
    <w:rsid w:val="00006574"/>
    <w:rsid w:val="00014E32"/>
    <w:rsid w:val="00015722"/>
    <w:rsid w:val="00015751"/>
    <w:rsid w:val="000231E8"/>
    <w:rsid w:val="00026CC6"/>
    <w:rsid w:val="00033042"/>
    <w:rsid w:val="00041FF3"/>
    <w:rsid w:val="000439AF"/>
    <w:rsid w:val="00044458"/>
    <w:rsid w:val="000574EE"/>
    <w:rsid w:val="0007054D"/>
    <w:rsid w:val="000716B8"/>
    <w:rsid w:val="00076D09"/>
    <w:rsid w:val="000866D3"/>
    <w:rsid w:val="00090529"/>
    <w:rsid w:val="00092502"/>
    <w:rsid w:val="00096A45"/>
    <w:rsid w:val="000A731E"/>
    <w:rsid w:val="000B2D9E"/>
    <w:rsid w:val="000B33B8"/>
    <w:rsid w:val="000B3492"/>
    <w:rsid w:val="000B58FF"/>
    <w:rsid w:val="000B69DF"/>
    <w:rsid w:val="000C1A5E"/>
    <w:rsid w:val="000C2506"/>
    <w:rsid w:val="000C6C57"/>
    <w:rsid w:val="000C7F90"/>
    <w:rsid w:val="000E2417"/>
    <w:rsid w:val="000F1C03"/>
    <w:rsid w:val="000F1EEB"/>
    <w:rsid w:val="000F38AA"/>
    <w:rsid w:val="000F4256"/>
    <w:rsid w:val="000F6160"/>
    <w:rsid w:val="00100FA4"/>
    <w:rsid w:val="00102BF6"/>
    <w:rsid w:val="0010309B"/>
    <w:rsid w:val="00103201"/>
    <w:rsid w:val="001036FE"/>
    <w:rsid w:val="00105959"/>
    <w:rsid w:val="00107EB3"/>
    <w:rsid w:val="00107F66"/>
    <w:rsid w:val="0011218F"/>
    <w:rsid w:val="001178F4"/>
    <w:rsid w:val="00120CE9"/>
    <w:rsid w:val="00125CFE"/>
    <w:rsid w:val="00126BD9"/>
    <w:rsid w:val="00133C99"/>
    <w:rsid w:val="00143C85"/>
    <w:rsid w:val="00152A64"/>
    <w:rsid w:val="0016699B"/>
    <w:rsid w:val="0016731A"/>
    <w:rsid w:val="0017094B"/>
    <w:rsid w:val="001709B9"/>
    <w:rsid w:val="00180490"/>
    <w:rsid w:val="00180EE9"/>
    <w:rsid w:val="00181E74"/>
    <w:rsid w:val="00182E45"/>
    <w:rsid w:val="001836DC"/>
    <w:rsid w:val="00185069"/>
    <w:rsid w:val="0018509E"/>
    <w:rsid w:val="00191AC7"/>
    <w:rsid w:val="0019564C"/>
    <w:rsid w:val="001971AF"/>
    <w:rsid w:val="001A0021"/>
    <w:rsid w:val="001A03BA"/>
    <w:rsid w:val="001A4169"/>
    <w:rsid w:val="001A4C74"/>
    <w:rsid w:val="001C4483"/>
    <w:rsid w:val="001C52C6"/>
    <w:rsid w:val="001D7502"/>
    <w:rsid w:val="001F2AD5"/>
    <w:rsid w:val="001F33B9"/>
    <w:rsid w:val="002045A4"/>
    <w:rsid w:val="002076E4"/>
    <w:rsid w:val="00212925"/>
    <w:rsid w:val="00217EB3"/>
    <w:rsid w:val="00225530"/>
    <w:rsid w:val="00234A40"/>
    <w:rsid w:val="00250911"/>
    <w:rsid w:val="0025258F"/>
    <w:rsid w:val="002548BB"/>
    <w:rsid w:val="00264A84"/>
    <w:rsid w:val="002719E9"/>
    <w:rsid w:val="00277141"/>
    <w:rsid w:val="00281C6B"/>
    <w:rsid w:val="00282727"/>
    <w:rsid w:val="00282F15"/>
    <w:rsid w:val="00284E82"/>
    <w:rsid w:val="002903A9"/>
    <w:rsid w:val="002922A0"/>
    <w:rsid w:val="002B5365"/>
    <w:rsid w:val="002C29FF"/>
    <w:rsid w:val="002C77FC"/>
    <w:rsid w:val="002D2E2C"/>
    <w:rsid w:val="002D3641"/>
    <w:rsid w:val="002E1013"/>
    <w:rsid w:val="002E34F3"/>
    <w:rsid w:val="002E7171"/>
    <w:rsid w:val="002F2E78"/>
    <w:rsid w:val="002F34A0"/>
    <w:rsid w:val="002F4EC5"/>
    <w:rsid w:val="0030062B"/>
    <w:rsid w:val="00302263"/>
    <w:rsid w:val="00304D18"/>
    <w:rsid w:val="00304E68"/>
    <w:rsid w:val="003110DA"/>
    <w:rsid w:val="00316141"/>
    <w:rsid w:val="00317A51"/>
    <w:rsid w:val="0032307A"/>
    <w:rsid w:val="00332931"/>
    <w:rsid w:val="003336AF"/>
    <w:rsid w:val="0033469F"/>
    <w:rsid w:val="003376B4"/>
    <w:rsid w:val="00345B29"/>
    <w:rsid w:val="00367640"/>
    <w:rsid w:val="00371041"/>
    <w:rsid w:val="00376FD0"/>
    <w:rsid w:val="003852DD"/>
    <w:rsid w:val="00385B1D"/>
    <w:rsid w:val="003921B4"/>
    <w:rsid w:val="0039393D"/>
    <w:rsid w:val="003B3E28"/>
    <w:rsid w:val="003D16EA"/>
    <w:rsid w:val="003D2B00"/>
    <w:rsid w:val="003D5242"/>
    <w:rsid w:val="003D55E8"/>
    <w:rsid w:val="003F4747"/>
    <w:rsid w:val="00400FD6"/>
    <w:rsid w:val="00402527"/>
    <w:rsid w:val="00421D1F"/>
    <w:rsid w:val="004427F2"/>
    <w:rsid w:val="00447747"/>
    <w:rsid w:val="00450CCB"/>
    <w:rsid w:val="0045584F"/>
    <w:rsid w:val="0045589B"/>
    <w:rsid w:val="00455A30"/>
    <w:rsid w:val="00455C61"/>
    <w:rsid w:val="00460171"/>
    <w:rsid w:val="00466712"/>
    <w:rsid w:val="00471C1D"/>
    <w:rsid w:val="004829F7"/>
    <w:rsid w:val="004859D4"/>
    <w:rsid w:val="0048625B"/>
    <w:rsid w:val="004A3799"/>
    <w:rsid w:val="004A3DA3"/>
    <w:rsid w:val="004B19D4"/>
    <w:rsid w:val="004B3B82"/>
    <w:rsid w:val="004B7F31"/>
    <w:rsid w:val="004C6211"/>
    <w:rsid w:val="004D16E5"/>
    <w:rsid w:val="004D2D3B"/>
    <w:rsid w:val="004D399B"/>
    <w:rsid w:val="004F31EF"/>
    <w:rsid w:val="005026A4"/>
    <w:rsid w:val="00507CFF"/>
    <w:rsid w:val="00511D2F"/>
    <w:rsid w:val="005126A9"/>
    <w:rsid w:val="00513DB3"/>
    <w:rsid w:val="00517690"/>
    <w:rsid w:val="00517908"/>
    <w:rsid w:val="005208D3"/>
    <w:rsid w:val="00523690"/>
    <w:rsid w:val="005253FF"/>
    <w:rsid w:val="0053043A"/>
    <w:rsid w:val="0053234E"/>
    <w:rsid w:val="005434E1"/>
    <w:rsid w:val="00544E15"/>
    <w:rsid w:val="00546644"/>
    <w:rsid w:val="00557A4F"/>
    <w:rsid w:val="00557B1F"/>
    <w:rsid w:val="005623D1"/>
    <w:rsid w:val="00565512"/>
    <w:rsid w:val="0056713C"/>
    <w:rsid w:val="005671F5"/>
    <w:rsid w:val="00574801"/>
    <w:rsid w:val="00590790"/>
    <w:rsid w:val="00593E16"/>
    <w:rsid w:val="005A0E9A"/>
    <w:rsid w:val="005A649E"/>
    <w:rsid w:val="005B0DEE"/>
    <w:rsid w:val="005B0E96"/>
    <w:rsid w:val="005C1C05"/>
    <w:rsid w:val="005C5019"/>
    <w:rsid w:val="005D14A5"/>
    <w:rsid w:val="005D4CD9"/>
    <w:rsid w:val="005E0361"/>
    <w:rsid w:val="005E0400"/>
    <w:rsid w:val="005E0BE1"/>
    <w:rsid w:val="005E3F9D"/>
    <w:rsid w:val="005F4453"/>
    <w:rsid w:val="00617AF5"/>
    <w:rsid w:val="006242AF"/>
    <w:rsid w:val="00627FF9"/>
    <w:rsid w:val="00630B87"/>
    <w:rsid w:val="00633CEE"/>
    <w:rsid w:val="00641A45"/>
    <w:rsid w:val="00643278"/>
    <w:rsid w:val="00643D25"/>
    <w:rsid w:val="00656058"/>
    <w:rsid w:val="0065630D"/>
    <w:rsid w:val="00656866"/>
    <w:rsid w:val="00656AD6"/>
    <w:rsid w:val="00670CC6"/>
    <w:rsid w:val="00674106"/>
    <w:rsid w:val="00676A7C"/>
    <w:rsid w:val="00681888"/>
    <w:rsid w:val="0068428F"/>
    <w:rsid w:val="00686B15"/>
    <w:rsid w:val="006956C3"/>
    <w:rsid w:val="006A1708"/>
    <w:rsid w:val="006A25C6"/>
    <w:rsid w:val="006A5226"/>
    <w:rsid w:val="006B6F06"/>
    <w:rsid w:val="006C68DB"/>
    <w:rsid w:val="006D5B6D"/>
    <w:rsid w:val="006E0504"/>
    <w:rsid w:val="006E49E7"/>
    <w:rsid w:val="006E7A1E"/>
    <w:rsid w:val="006F23F9"/>
    <w:rsid w:val="006F25F5"/>
    <w:rsid w:val="00711379"/>
    <w:rsid w:val="00721970"/>
    <w:rsid w:val="0074024E"/>
    <w:rsid w:val="00744CB9"/>
    <w:rsid w:val="00745365"/>
    <w:rsid w:val="00745FF3"/>
    <w:rsid w:val="007619A2"/>
    <w:rsid w:val="00765397"/>
    <w:rsid w:val="00765C68"/>
    <w:rsid w:val="007704CB"/>
    <w:rsid w:val="00790929"/>
    <w:rsid w:val="007920C0"/>
    <w:rsid w:val="00794E69"/>
    <w:rsid w:val="007971B4"/>
    <w:rsid w:val="007A6E9A"/>
    <w:rsid w:val="007C09DF"/>
    <w:rsid w:val="007C56A3"/>
    <w:rsid w:val="007D299E"/>
    <w:rsid w:val="007E104D"/>
    <w:rsid w:val="007E3697"/>
    <w:rsid w:val="007F704F"/>
    <w:rsid w:val="00801AC6"/>
    <w:rsid w:val="00801B18"/>
    <w:rsid w:val="00811CE9"/>
    <w:rsid w:val="00812493"/>
    <w:rsid w:val="00813029"/>
    <w:rsid w:val="0081376A"/>
    <w:rsid w:val="00815994"/>
    <w:rsid w:val="0082490C"/>
    <w:rsid w:val="008270C8"/>
    <w:rsid w:val="00834982"/>
    <w:rsid w:val="00837270"/>
    <w:rsid w:val="00846F26"/>
    <w:rsid w:val="00855203"/>
    <w:rsid w:val="008655BA"/>
    <w:rsid w:val="00865D06"/>
    <w:rsid w:val="008739F2"/>
    <w:rsid w:val="00876E53"/>
    <w:rsid w:val="0088014C"/>
    <w:rsid w:val="00886265"/>
    <w:rsid w:val="00886B61"/>
    <w:rsid w:val="008915B0"/>
    <w:rsid w:val="008B5926"/>
    <w:rsid w:val="008B748B"/>
    <w:rsid w:val="008D0E9B"/>
    <w:rsid w:val="008D3D8A"/>
    <w:rsid w:val="008D42D4"/>
    <w:rsid w:val="008D7F79"/>
    <w:rsid w:val="008E1401"/>
    <w:rsid w:val="008E5A85"/>
    <w:rsid w:val="008F3BB3"/>
    <w:rsid w:val="008F5ECF"/>
    <w:rsid w:val="00900D66"/>
    <w:rsid w:val="00905B5E"/>
    <w:rsid w:val="00906125"/>
    <w:rsid w:val="00906CA8"/>
    <w:rsid w:val="009076AB"/>
    <w:rsid w:val="00914FC8"/>
    <w:rsid w:val="0093563B"/>
    <w:rsid w:val="00937E89"/>
    <w:rsid w:val="009456EB"/>
    <w:rsid w:val="00950295"/>
    <w:rsid w:val="00955501"/>
    <w:rsid w:val="00961486"/>
    <w:rsid w:val="009636EA"/>
    <w:rsid w:val="00967169"/>
    <w:rsid w:val="00974260"/>
    <w:rsid w:val="00981060"/>
    <w:rsid w:val="00985367"/>
    <w:rsid w:val="00993101"/>
    <w:rsid w:val="009A3854"/>
    <w:rsid w:val="009A5BFD"/>
    <w:rsid w:val="009A727B"/>
    <w:rsid w:val="009B0290"/>
    <w:rsid w:val="009B3171"/>
    <w:rsid w:val="009B5766"/>
    <w:rsid w:val="009C43D7"/>
    <w:rsid w:val="009C497E"/>
    <w:rsid w:val="009C63EC"/>
    <w:rsid w:val="009C6FE4"/>
    <w:rsid w:val="009E03CF"/>
    <w:rsid w:val="009F1611"/>
    <w:rsid w:val="009F1C6A"/>
    <w:rsid w:val="009F1ED5"/>
    <w:rsid w:val="00A105BD"/>
    <w:rsid w:val="00A11365"/>
    <w:rsid w:val="00A12022"/>
    <w:rsid w:val="00A15726"/>
    <w:rsid w:val="00A17292"/>
    <w:rsid w:val="00A1742C"/>
    <w:rsid w:val="00A20729"/>
    <w:rsid w:val="00A21F22"/>
    <w:rsid w:val="00A31C1B"/>
    <w:rsid w:val="00A34525"/>
    <w:rsid w:val="00A46A49"/>
    <w:rsid w:val="00A476B5"/>
    <w:rsid w:val="00A50889"/>
    <w:rsid w:val="00A54BF7"/>
    <w:rsid w:val="00A61BC9"/>
    <w:rsid w:val="00A70C3A"/>
    <w:rsid w:val="00A75315"/>
    <w:rsid w:val="00A7779F"/>
    <w:rsid w:val="00A81308"/>
    <w:rsid w:val="00A86C6C"/>
    <w:rsid w:val="00A947E5"/>
    <w:rsid w:val="00A95ED4"/>
    <w:rsid w:val="00AA094F"/>
    <w:rsid w:val="00AA66C6"/>
    <w:rsid w:val="00AB1787"/>
    <w:rsid w:val="00AB2CF0"/>
    <w:rsid w:val="00AB414C"/>
    <w:rsid w:val="00AB4D2B"/>
    <w:rsid w:val="00AC0A61"/>
    <w:rsid w:val="00AC4D90"/>
    <w:rsid w:val="00AC58B2"/>
    <w:rsid w:val="00AC673E"/>
    <w:rsid w:val="00AE655B"/>
    <w:rsid w:val="00AF2EAD"/>
    <w:rsid w:val="00B01B30"/>
    <w:rsid w:val="00B04C62"/>
    <w:rsid w:val="00B06297"/>
    <w:rsid w:val="00B07B1C"/>
    <w:rsid w:val="00B23A03"/>
    <w:rsid w:val="00B24A8A"/>
    <w:rsid w:val="00B27839"/>
    <w:rsid w:val="00B3545E"/>
    <w:rsid w:val="00B374B7"/>
    <w:rsid w:val="00B440F9"/>
    <w:rsid w:val="00B44770"/>
    <w:rsid w:val="00B4735C"/>
    <w:rsid w:val="00B73057"/>
    <w:rsid w:val="00B74F81"/>
    <w:rsid w:val="00B76181"/>
    <w:rsid w:val="00B82593"/>
    <w:rsid w:val="00B8532F"/>
    <w:rsid w:val="00B8640D"/>
    <w:rsid w:val="00B9434F"/>
    <w:rsid w:val="00BA1588"/>
    <w:rsid w:val="00BA2B5B"/>
    <w:rsid w:val="00BA4523"/>
    <w:rsid w:val="00BA7188"/>
    <w:rsid w:val="00BC2317"/>
    <w:rsid w:val="00BC32E4"/>
    <w:rsid w:val="00BD0331"/>
    <w:rsid w:val="00BD1371"/>
    <w:rsid w:val="00BD1A3E"/>
    <w:rsid w:val="00BD76EA"/>
    <w:rsid w:val="00BE5D81"/>
    <w:rsid w:val="00BF2DC2"/>
    <w:rsid w:val="00BF32CC"/>
    <w:rsid w:val="00BF54EF"/>
    <w:rsid w:val="00C05AEC"/>
    <w:rsid w:val="00C07677"/>
    <w:rsid w:val="00C07BAC"/>
    <w:rsid w:val="00C12289"/>
    <w:rsid w:val="00C17018"/>
    <w:rsid w:val="00C24B15"/>
    <w:rsid w:val="00C25C40"/>
    <w:rsid w:val="00C35ADA"/>
    <w:rsid w:val="00C35AEF"/>
    <w:rsid w:val="00C50D76"/>
    <w:rsid w:val="00C51192"/>
    <w:rsid w:val="00C513CF"/>
    <w:rsid w:val="00C60863"/>
    <w:rsid w:val="00C62AD8"/>
    <w:rsid w:val="00C7427B"/>
    <w:rsid w:val="00C748B5"/>
    <w:rsid w:val="00C81C1E"/>
    <w:rsid w:val="00C903A4"/>
    <w:rsid w:val="00C93EB1"/>
    <w:rsid w:val="00CA5B27"/>
    <w:rsid w:val="00CC4297"/>
    <w:rsid w:val="00CC7535"/>
    <w:rsid w:val="00CC7A3B"/>
    <w:rsid w:val="00CD2950"/>
    <w:rsid w:val="00CE3F66"/>
    <w:rsid w:val="00CE51DD"/>
    <w:rsid w:val="00D023FF"/>
    <w:rsid w:val="00D171FB"/>
    <w:rsid w:val="00D211FD"/>
    <w:rsid w:val="00D2399E"/>
    <w:rsid w:val="00D260F1"/>
    <w:rsid w:val="00D26D60"/>
    <w:rsid w:val="00D30082"/>
    <w:rsid w:val="00D327D6"/>
    <w:rsid w:val="00D34252"/>
    <w:rsid w:val="00D3428C"/>
    <w:rsid w:val="00D34C3F"/>
    <w:rsid w:val="00D40A50"/>
    <w:rsid w:val="00D55A4F"/>
    <w:rsid w:val="00D5636B"/>
    <w:rsid w:val="00D63E44"/>
    <w:rsid w:val="00D65486"/>
    <w:rsid w:val="00D70564"/>
    <w:rsid w:val="00D72F8B"/>
    <w:rsid w:val="00D75DC5"/>
    <w:rsid w:val="00D77F85"/>
    <w:rsid w:val="00D80E33"/>
    <w:rsid w:val="00D849A1"/>
    <w:rsid w:val="00D87A6D"/>
    <w:rsid w:val="00D90E94"/>
    <w:rsid w:val="00D97647"/>
    <w:rsid w:val="00DA49DD"/>
    <w:rsid w:val="00DB0B14"/>
    <w:rsid w:val="00DB7C26"/>
    <w:rsid w:val="00DC28E8"/>
    <w:rsid w:val="00DC2C79"/>
    <w:rsid w:val="00DC4D87"/>
    <w:rsid w:val="00DC63AB"/>
    <w:rsid w:val="00DC6514"/>
    <w:rsid w:val="00DD2532"/>
    <w:rsid w:val="00DD73BF"/>
    <w:rsid w:val="00DE2B13"/>
    <w:rsid w:val="00DE739C"/>
    <w:rsid w:val="00DF2B0E"/>
    <w:rsid w:val="00DF5180"/>
    <w:rsid w:val="00DF6246"/>
    <w:rsid w:val="00E1043C"/>
    <w:rsid w:val="00E11733"/>
    <w:rsid w:val="00E13188"/>
    <w:rsid w:val="00E137EE"/>
    <w:rsid w:val="00E14A42"/>
    <w:rsid w:val="00E17378"/>
    <w:rsid w:val="00E175CE"/>
    <w:rsid w:val="00E315F7"/>
    <w:rsid w:val="00E348B2"/>
    <w:rsid w:val="00E35D3D"/>
    <w:rsid w:val="00E40BCD"/>
    <w:rsid w:val="00E41865"/>
    <w:rsid w:val="00E42EBE"/>
    <w:rsid w:val="00E517CC"/>
    <w:rsid w:val="00E5246F"/>
    <w:rsid w:val="00E5448C"/>
    <w:rsid w:val="00E54B7B"/>
    <w:rsid w:val="00E553C9"/>
    <w:rsid w:val="00E61B02"/>
    <w:rsid w:val="00E64F4F"/>
    <w:rsid w:val="00E65B00"/>
    <w:rsid w:val="00E7712A"/>
    <w:rsid w:val="00E929E1"/>
    <w:rsid w:val="00E96F3F"/>
    <w:rsid w:val="00EB10DD"/>
    <w:rsid w:val="00EB1BCD"/>
    <w:rsid w:val="00EB1F19"/>
    <w:rsid w:val="00EB4B21"/>
    <w:rsid w:val="00EC0398"/>
    <w:rsid w:val="00EC107D"/>
    <w:rsid w:val="00ED0C63"/>
    <w:rsid w:val="00ED0F0C"/>
    <w:rsid w:val="00ED1C44"/>
    <w:rsid w:val="00ED5B8C"/>
    <w:rsid w:val="00ED674F"/>
    <w:rsid w:val="00ED695E"/>
    <w:rsid w:val="00EE3941"/>
    <w:rsid w:val="00EF1A38"/>
    <w:rsid w:val="00EF2150"/>
    <w:rsid w:val="00EF4AB0"/>
    <w:rsid w:val="00F00099"/>
    <w:rsid w:val="00F1296A"/>
    <w:rsid w:val="00F12A24"/>
    <w:rsid w:val="00F12E41"/>
    <w:rsid w:val="00F132DF"/>
    <w:rsid w:val="00F158ED"/>
    <w:rsid w:val="00F25C2D"/>
    <w:rsid w:val="00F26A83"/>
    <w:rsid w:val="00F34826"/>
    <w:rsid w:val="00F34B29"/>
    <w:rsid w:val="00F47A83"/>
    <w:rsid w:val="00F50B7B"/>
    <w:rsid w:val="00F53FB9"/>
    <w:rsid w:val="00F5625D"/>
    <w:rsid w:val="00F56DE5"/>
    <w:rsid w:val="00F57C8A"/>
    <w:rsid w:val="00F72A6E"/>
    <w:rsid w:val="00F81C43"/>
    <w:rsid w:val="00F83A91"/>
    <w:rsid w:val="00F96C08"/>
    <w:rsid w:val="00F97A56"/>
    <w:rsid w:val="00FA5544"/>
    <w:rsid w:val="00FA60E8"/>
    <w:rsid w:val="00FA6219"/>
    <w:rsid w:val="00FB0A68"/>
    <w:rsid w:val="00FB5E12"/>
    <w:rsid w:val="00FC270E"/>
    <w:rsid w:val="00FC55C6"/>
    <w:rsid w:val="00FC6E2D"/>
    <w:rsid w:val="00FD1D1D"/>
    <w:rsid w:val="00FD55CF"/>
    <w:rsid w:val="00FD5DB5"/>
    <w:rsid w:val="00FD6CC2"/>
    <w:rsid w:val="00FD6D8D"/>
    <w:rsid w:val="00FD74F7"/>
    <w:rsid w:val="00FE4CD1"/>
    <w:rsid w:val="00FE7B26"/>
    <w:rsid w:val="00FF23EB"/>
    <w:rsid w:val="00FF66D4"/>
    <w:rsid w:val="07B51E07"/>
    <w:rsid w:val="258B58F2"/>
    <w:rsid w:val="45A4D037"/>
    <w:rsid w:val="48F79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A221E"/>
  <w15:docId w15:val="{0EDEF979-EAF8-4CEB-BF83-70D7A10A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verflowPunct w:val="0"/>
      <w:autoSpaceDE w:val="0"/>
      <w:autoSpaceDN w:val="0"/>
      <w:adjustRightInd w:val="0"/>
      <w:ind w:left="6372" w:firstLine="291"/>
      <w:jc w:val="both"/>
      <w:textAlignment w:val="baseline"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Titolo2Carattere">
    <w:name w:val="Titolo 2 Carattere"/>
    <w:link w:val="Titolo2"/>
    <w:uiPriority w:val="99"/>
    <w:rPr>
      <w:rFonts w:ascii="Arial" w:hAnsi="Arial" w:cs="Arial"/>
      <w:i/>
      <w:iCs/>
      <w:sz w:val="20"/>
      <w:szCs w:val="20"/>
      <w:lang w:eastAsia="it-IT"/>
    </w:rPr>
  </w:style>
  <w:style w:type="character" w:customStyle="1" w:styleId="Titolo3Carattere">
    <w:name w:val="Titolo 3 Carattere"/>
    <w:link w:val="Titolo3"/>
    <w:uiPriority w:val="99"/>
    <w:rPr>
      <w:rFonts w:ascii="Arial" w:hAnsi="Arial" w:cs="Arial"/>
      <w:sz w:val="20"/>
      <w:szCs w:val="20"/>
      <w:lang w:eastAsia="it-IT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link w:val="Titolo5"/>
    <w:uiPriority w:val="99"/>
    <w:rPr>
      <w:rFonts w:ascii="Cambria" w:hAnsi="Cambria" w:cs="Cambria"/>
      <w:color w:val="243F60"/>
      <w:sz w:val="24"/>
      <w:szCs w:val="24"/>
      <w:lang w:eastAsia="it-IT"/>
    </w:rPr>
  </w:style>
  <w:style w:type="character" w:customStyle="1" w:styleId="Titolo6Carattere">
    <w:name w:val="Titolo 6 Carattere"/>
    <w:link w:val="Titolo6"/>
    <w:uiPriority w:val="99"/>
    <w:rPr>
      <w:rFonts w:ascii="Cambria" w:hAnsi="Cambria" w:cs="Cambria"/>
      <w:i/>
      <w:iCs/>
      <w:color w:val="243F60"/>
    </w:rPr>
  </w:style>
  <w:style w:type="character" w:customStyle="1" w:styleId="Titolo7Carattere">
    <w:name w:val="Titolo 7 Carattere"/>
    <w:link w:val="Titolo7"/>
    <w:uiPriority w:val="99"/>
    <w:rPr>
      <w:rFonts w:ascii="Cambria" w:hAnsi="Cambria" w:cs="Cambria"/>
      <w:i/>
      <w:iCs/>
      <w:color w:val="auto"/>
      <w:sz w:val="24"/>
      <w:szCs w:val="24"/>
      <w:lang w:eastAsia="it-IT"/>
    </w:rPr>
  </w:style>
  <w:style w:type="character" w:customStyle="1" w:styleId="Titolo8Carattere">
    <w:name w:val="Titolo 8 Carattere"/>
    <w:link w:val="Titolo8"/>
    <w:uiPriority w:val="99"/>
    <w:rPr>
      <w:rFonts w:ascii="Cambria" w:hAnsi="Cambria" w:cs="Cambria"/>
      <w:color w:val="auto"/>
      <w:sz w:val="20"/>
      <w:szCs w:val="20"/>
      <w:lang w:eastAsia="it-IT"/>
    </w:rPr>
  </w:style>
  <w:style w:type="character" w:customStyle="1" w:styleId="Titolo9Carattere">
    <w:name w:val="Titolo 9 Carattere"/>
    <w:link w:val="Titolo9"/>
    <w:uiPriority w:val="99"/>
    <w:rPr>
      <w:rFonts w:ascii="Cambria" w:hAnsi="Cambria" w:cs="Cambria"/>
      <w:i/>
      <w:iCs/>
      <w:color w:val="auto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uiPriority w:val="99"/>
    <w:pPr>
      <w:tabs>
        <w:tab w:val="left" w:pos="1701"/>
      </w:tabs>
      <w:overflowPunct w:val="0"/>
      <w:autoSpaceDE w:val="0"/>
      <w:autoSpaceDN w:val="0"/>
      <w:adjustRightInd w:val="0"/>
      <w:spacing w:line="360" w:lineRule="auto"/>
      <w:ind w:left="1341"/>
      <w:jc w:val="both"/>
      <w:textAlignment w:val="baseline"/>
    </w:pPr>
    <w:rPr>
      <w:rFonts w:ascii="Arial" w:hAnsi="Arial" w:cs="Arial"/>
      <w:sz w:val="28"/>
      <w:szCs w:val="28"/>
    </w:rPr>
  </w:style>
  <w:style w:type="paragraph" w:customStyle="1" w:styleId="Corpodeltesto31">
    <w:name w:val="Corpo del testo 31"/>
    <w:basedOn w:val="Normale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1440" w:hanging="1440"/>
    </w:pPr>
  </w:style>
  <w:style w:type="character" w:customStyle="1" w:styleId="RientrocorpodeltestoCarattere">
    <w:name w:val="Rientro corpo del testo Carattere"/>
    <w:link w:val="Rientrocorpodeltesto"/>
    <w:uiPriority w:val="99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6660"/>
      <w:jc w:val="center"/>
    </w:pPr>
    <w:rPr>
      <w:rFonts w:ascii="Arial" w:hAnsi="Arial" w:cs="Arial"/>
      <w:sz w:val="21"/>
      <w:szCs w:val="21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ascii="Arial" w:hAnsi="Arial" w:cs="Arial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74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41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4106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4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4106"/>
    <w:rPr>
      <w:rFonts w:ascii="Times New Roman" w:hAnsi="Times New Roman"/>
      <w:b/>
      <w:bCs/>
    </w:rPr>
  </w:style>
  <w:style w:type="paragraph" w:customStyle="1" w:styleId="Default">
    <w:name w:val="Default"/>
    <w:rsid w:val="002C77F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5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50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na.caldirola@unipv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cercauniversita.cineca.it/php5/docenti/cerca.ph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e.unipv.it/sites/default/files/2023-04/REGOLAMENTO%20PER%20ISTITUZIONE%20MASTER%20UNIVERSITARIO%20CP%20e%20CA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5" ma:contentTypeDescription="Creare un nuovo documento." ma:contentTypeScope="" ma:versionID="4e412d97274ef1c7fd35162329b5eb36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1c78939550ede17edd59dc57e16cd619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Props1.xml><?xml version="1.0" encoding="utf-8"?>
<ds:datastoreItem xmlns:ds="http://schemas.openxmlformats.org/officeDocument/2006/customXml" ds:itemID="{52037F7E-27E5-4F96-BF9A-308951B3C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3FCD2-E2C6-4F20-834C-2CA71EF9A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2818-31a0-4bfa-a7e0-26f9835aa97c"/>
    <ds:schemaRef ds:uri="d5801a1f-8cf2-4467-b354-5dabfb59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E0A80-B843-4DA7-A1B6-4B01FF6DAB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D3B3AD-D038-4BF7-827E-A1B33115E277}">
  <ds:schemaRefs>
    <ds:schemaRef ds:uri="http://schemas.microsoft.com/office/2006/metadata/properties"/>
    <ds:schemaRef ds:uri="http://schemas.microsoft.com/office/infopath/2007/PartnerControls"/>
    <ds:schemaRef ds:uri="3ada2818-31a0-4bfa-a7e0-26f9835aa97c"/>
    <ds:schemaRef ds:uri="d5801a1f-8cf2-4467-b354-5dabfb594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UNIVERSITARIO DI I o II LIVELLO</vt:lpstr>
    </vt:vector>
  </TitlesOfParts>
  <Company>unipv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UNIVERSITARIO DI I o II LIVELLO</dc:title>
  <dc:creator>unipv</dc:creator>
  <cp:lastModifiedBy>Marco Loreto</cp:lastModifiedBy>
  <cp:revision>72</cp:revision>
  <cp:lastPrinted>2024-09-10T08:26:00Z</cp:lastPrinted>
  <dcterms:created xsi:type="dcterms:W3CDTF">2024-09-17T10:45:00Z</dcterms:created>
  <dcterms:modified xsi:type="dcterms:W3CDTF">2025-04-16T12:03:00Z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  <property fmtid="{D5CDD505-2E9C-101B-9397-08002B2CF9AE}" pid="3" name="MediaServiceImageTags">
    <vt:lpwstr/>
  </property>
</Properties>
</file>